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8D" w:rsidRPr="00A602F4" w:rsidRDefault="00B643E4" w:rsidP="00E322B1">
      <w:pPr>
        <w:autoSpaceDE w:val="0"/>
        <w:autoSpaceDN w:val="0"/>
        <w:jc w:val="center"/>
        <w:textAlignment w:val="bottom"/>
        <w:rPr>
          <w:rFonts w:ascii="黑体" w:eastAsia="黑体"/>
          <w:bCs/>
          <w:spacing w:val="5"/>
          <w:sz w:val="32"/>
          <w:szCs w:val="32"/>
        </w:rPr>
      </w:pPr>
      <w:bookmarkStart w:id="0" w:name="SectionMark4"/>
      <w:r w:rsidRPr="00A602F4">
        <w:rPr>
          <w:rFonts w:ascii="黑体" w:eastAsia="黑体" w:hint="eastAsia"/>
          <w:bCs/>
          <w:spacing w:val="5"/>
          <w:sz w:val="32"/>
          <w:szCs w:val="32"/>
        </w:rPr>
        <w:t>鳕鱼及其制品中裸盖鱼、油鱼和南极犬牙鱼</w:t>
      </w:r>
      <w:r w:rsidR="002D2FDB" w:rsidRPr="00A602F4">
        <w:rPr>
          <w:rFonts w:ascii="黑体" w:eastAsia="黑体" w:hint="eastAsia"/>
          <w:bCs/>
          <w:spacing w:val="5"/>
          <w:sz w:val="32"/>
          <w:szCs w:val="32"/>
        </w:rPr>
        <w:t>源性成分检测</w:t>
      </w:r>
    </w:p>
    <w:p w:rsidR="00632F8D" w:rsidRPr="00A602F4" w:rsidRDefault="00512D19" w:rsidP="00E322B1">
      <w:pPr>
        <w:autoSpaceDE w:val="0"/>
        <w:autoSpaceDN w:val="0"/>
        <w:jc w:val="center"/>
        <w:textAlignment w:val="bottom"/>
        <w:rPr>
          <w:rFonts w:ascii="黑体" w:eastAsia="黑体"/>
          <w:bCs/>
          <w:spacing w:val="5"/>
          <w:sz w:val="32"/>
          <w:szCs w:val="32"/>
        </w:rPr>
      </w:pPr>
      <w:r w:rsidRPr="00A602F4">
        <w:rPr>
          <w:rFonts w:ascii="黑体" w:eastAsia="黑体" w:hint="eastAsia"/>
          <w:bCs/>
          <w:spacing w:val="5"/>
          <w:sz w:val="32"/>
          <w:szCs w:val="32"/>
        </w:rPr>
        <w:t>BJS 20190</w:t>
      </w:r>
      <w:r w:rsidR="00172608">
        <w:rPr>
          <w:rFonts w:ascii="黑体" w:eastAsia="黑体" w:hint="eastAsia"/>
          <w:bCs/>
          <w:spacing w:val="5"/>
          <w:sz w:val="32"/>
          <w:szCs w:val="32"/>
        </w:rPr>
        <w:t>7</w:t>
      </w:r>
    </w:p>
    <w:p w:rsidR="00632F8D" w:rsidRPr="00A32E64" w:rsidRDefault="00632F8D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bookmarkStart w:id="1" w:name="_Toc197606187"/>
      <w:bookmarkStart w:id="2" w:name="_Toc197606213"/>
      <w:bookmarkStart w:id="3" w:name="_Toc197615117"/>
      <w:r w:rsidRPr="00A32E64">
        <w:rPr>
          <w:rFonts w:ascii="黑体" w:eastAsia="黑体" w:hAnsi="黑体"/>
          <w:kern w:val="0"/>
          <w:szCs w:val="20"/>
        </w:rPr>
        <w:t>范围</w:t>
      </w:r>
      <w:bookmarkEnd w:id="1"/>
      <w:bookmarkEnd w:id="2"/>
      <w:bookmarkEnd w:id="3"/>
    </w:p>
    <w:p w:rsidR="00632F8D" w:rsidRPr="00A32E64" w:rsidRDefault="00632F8D" w:rsidP="00772CBE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Cs w:val="21"/>
        </w:rPr>
      </w:pPr>
      <w:r w:rsidRPr="00A32E64">
        <w:rPr>
          <w:color w:val="000000"/>
          <w:kern w:val="0"/>
          <w:szCs w:val="21"/>
        </w:rPr>
        <w:t>本方法规定了</w:t>
      </w:r>
      <w:r w:rsidR="00A62B09" w:rsidRPr="00A32E64">
        <w:rPr>
          <w:color w:val="000000"/>
          <w:kern w:val="0"/>
          <w:szCs w:val="21"/>
        </w:rPr>
        <w:t>鳕鱼及其制品中裸盖鱼</w:t>
      </w:r>
      <w:r w:rsidR="00772CBE" w:rsidRPr="00A32E64">
        <w:rPr>
          <w:color w:val="000000"/>
          <w:kern w:val="0"/>
          <w:szCs w:val="21"/>
        </w:rPr>
        <w:t>（</w:t>
      </w:r>
      <w:r w:rsidR="00772CBE" w:rsidRPr="00A32E64">
        <w:rPr>
          <w:i/>
          <w:color w:val="000000"/>
          <w:kern w:val="0"/>
          <w:szCs w:val="21"/>
        </w:rPr>
        <w:t>Ano</w:t>
      </w:r>
      <w:bookmarkStart w:id="4" w:name="_GoBack"/>
      <w:bookmarkEnd w:id="4"/>
      <w:r w:rsidR="00772CBE" w:rsidRPr="00A32E64">
        <w:rPr>
          <w:i/>
          <w:color w:val="000000"/>
          <w:kern w:val="0"/>
          <w:szCs w:val="21"/>
        </w:rPr>
        <w:t>plopoma fimbria</w:t>
      </w:r>
      <w:r w:rsidR="00772CBE" w:rsidRPr="00A32E64">
        <w:rPr>
          <w:color w:val="000000"/>
          <w:kern w:val="0"/>
          <w:szCs w:val="21"/>
        </w:rPr>
        <w:t>）</w:t>
      </w:r>
      <w:r w:rsidR="00A62B09" w:rsidRPr="00A32E64">
        <w:rPr>
          <w:color w:val="000000"/>
          <w:kern w:val="0"/>
          <w:szCs w:val="21"/>
        </w:rPr>
        <w:t>、油鱼</w:t>
      </w:r>
      <w:r w:rsidR="00772CBE" w:rsidRPr="00A32E64">
        <w:rPr>
          <w:color w:val="000000"/>
          <w:kern w:val="0"/>
          <w:szCs w:val="21"/>
        </w:rPr>
        <w:t>（</w:t>
      </w:r>
      <w:r w:rsidR="00772CBE" w:rsidRPr="00A32E64">
        <w:rPr>
          <w:i/>
          <w:color w:val="000000"/>
          <w:kern w:val="0"/>
          <w:szCs w:val="21"/>
        </w:rPr>
        <w:t>Lepidocybium flavobrunneum</w:t>
      </w:r>
      <w:r w:rsidR="00772CBE" w:rsidRPr="00A32E64">
        <w:rPr>
          <w:color w:val="000000"/>
          <w:kern w:val="0"/>
          <w:szCs w:val="21"/>
        </w:rPr>
        <w:t>，</w:t>
      </w:r>
      <w:r w:rsidR="00772CBE" w:rsidRPr="00A32E64">
        <w:rPr>
          <w:i/>
          <w:color w:val="000000"/>
          <w:kern w:val="0"/>
          <w:szCs w:val="21"/>
        </w:rPr>
        <w:t>Ruvettus pretiosus</w:t>
      </w:r>
      <w:r w:rsidR="00772CBE" w:rsidRPr="00A32E64">
        <w:rPr>
          <w:color w:val="000000"/>
          <w:kern w:val="0"/>
          <w:szCs w:val="21"/>
        </w:rPr>
        <w:t>）</w:t>
      </w:r>
      <w:r w:rsidR="00A62B09" w:rsidRPr="00A32E64">
        <w:rPr>
          <w:color w:val="000000"/>
          <w:kern w:val="0"/>
          <w:szCs w:val="21"/>
        </w:rPr>
        <w:t>和南极犬牙鱼</w:t>
      </w:r>
      <w:r w:rsidR="00772CBE" w:rsidRPr="00A32E64">
        <w:rPr>
          <w:color w:val="000000"/>
          <w:kern w:val="0"/>
          <w:szCs w:val="21"/>
        </w:rPr>
        <w:t>（</w:t>
      </w:r>
      <w:r w:rsidR="00772CBE" w:rsidRPr="00A32E64">
        <w:rPr>
          <w:i/>
          <w:color w:val="000000"/>
          <w:kern w:val="0"/>
          <w:szCs w:val="21"/>
        </w:rPr>
        <w:t>Dissostichus eleginoides</w:t>
      </w:r>
      <w:r w:rsidR="00772CBE" w:rsidRPr="00A32E64">
        <w:rPr>
          <w:color w:val="000000"/>
          <w:kern w:val="0"/>
          <w:szCs w:val="21"/>
        </w:rPr>
        <w:t>，</w:t>
      </w:r>
      <w:r w:rsidR="00772CBE" w:rsidRPr="00A32E64">
        <w:rPr>
          <w:i/>
          <w:color w:val="000000"/>
          <w:kern w:val="0"/>
          <w:szCs w:val="21"/>
        </w:rPr>
        <w:t>Dissostichus mawsoni</w:t>
      </w:r>
      <w:r w:rsidR="00772CBE" w:rsidRPr="00A32E64">
        <w:rPr>
          <w:color w:val="000000"/>
          <w:kern w:val="0"/>
          <w:szCs w:val="21"/>
        </w:rPr>
        <w:t>）</w:t>
      </w:r>
      <w:r w:rsidR="003C5D1E" w:rsidRPr="00A32E64">
        <w:rPr>
          <w:rFonts w:hint="eastAsia"/>
          <w:color w:val="000000"/>
          <w:kern w:val="0"/>
          <w:szCs w:val="21"/>
        </w:rPr>
        <w:t>源性</w:t>
      </w:r>
      <w:r w:rsidR="00A62B09" w:rsidRPr="00A32E64">
        <w:rPr>
          <w:color w:val="000000"/>
          <w:kern w:val="0"/>
          <w:szCs w:val="21"/>
        </w:rPr>
        <w:t>成分</w:t>
      </w:r>
      <w:r w:rsidRPr="00A32E64">
        <w:rPr>
          <w:color w:val="000000"/>
          <w:kern w:val="0"/>
          <w:szCs w:val="21"/>
        </w:rPr>
        <w:t>的实时荧光</w:t>
      </w:r>
      <w:r w:rsidRPr="00A32E64">
        <w:rPr>
          <w:color w:val="000000"/>
          <w:kern w:val="0"/>
          <w:szCs w:val="21"/>
        </w:rPr>
        <w:t>PCR</w:t>
      </w:r>
      <w:r w:rsidR="00A62B09" w:rsidRPr="00A32E64">
        <w:rPr>
          <w:color w:val="000000"/>
          <w:kern w:val="0"/>
          <w:szCs w:val="21"/>
        </w:rPr>
        <w:t>检测方法</w:t>
      </w:r>
      <w:r w:rsidRPr="00A32E64">
        <w:rPr>
          <w:color w:val="000000"/>
          <w:kern w:val="0"/>
          <w:szCs w:val="21"/>
        </w:rPr>
        <w:t>。</w:t>
      </w:r>
    </w:p>
    <w:p w:rsidR="00632F8D" w:rsidRPr="00A32E64" w:rsidRDefault="00632F8D" w:rsidP="00632F8D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Cs w:val="21"/>
        </w:rPr>
      </w:pPr>
      <w:r w:rsidRPr="00A32E64">
        <w:rPr>
          <w:color w:val="000000"/>
          <w:kern w:val="0"/>
          <w:szCs w:val="21"/>
        </w:rPr>
        <w:t>本方法适用于</w:t>
      </w:r>
      <w:r w:rsidR="00A62B09" w:rsidRPr="00A32E64">
        <w:rPr>
          <w:color w:val="000000"/>
          <w:kern w:val="0"/>
          <w:szCs w:val="21"/>
        </w:rPr>
        <w:t>鳕鱼</w:t>
      </w:r>
      <w:r w:rsidR="00C85328" w:rsidRPr="00A32E64">
        <w:rPr>
          <w:rFonts w:hint="eastAsia"/>
          <w:color w:val="000000"/>
          <w:kern w:val="0"/>
          <w:szCs w:val="21"/>
        </w:rPr>
        <w:t>、鳕鱼片、鳕鱼扒</w:t>
      </w:r>
      <w:r w:rsidR="003C5D1E" w:rsidRPr="00A32E64">
        <w:rPr>
          <w:rFonts w:hint="eastAsia"/>
          <w:color w:val="000000"/>
          <w:kern w:val="0"/>
          <w:szCs w:val="21"/>
        </w:rPr>
        <w:t>等</w:t>
      </w:r>
      <w:r w:rsidR="00933E05" w:rsidRPr="00A32E64">
        <w:rPr>
          <w:rFonts w:hint="eastAsia"/>
          <w:color w:val="000000"/>
          <w:kern w:val="0"/>
          <w:szCs w:val="21"/>
        </w:rPr>
        <w:t>生</w:t>
      </w:r>
      <w:r w:rsidR="003C5D1E" w:rsidRPr="00A32E64">
        <w:rPr>
          <w:color w:val="000000"/>
          <w:kern w:val="0"/>
          <w:szCs w:val="21"/>
        </w:rPr>
        <w:t>鲜</w:t>
      </w:r>
      <w:r w:rsidR="003C5D1E" w:rsidRPr="00A32E64">
        <w:rPr>
          <w:rFonts w:hint="eastAsia"/>
          <w:color w:val="000000"/>
          <w:kern w:val="0"/>
          <w:szCs w:val="21"/>
        </w:rPr>
        <w:t>或速冻</w:t>
      </w:r>
      <w:r w:rsidR="003C5D1E" w:rsidRPr="00A32E64">
        <w:rPr>
          <w:color w:val="000000"/>
          <w:kern w:val="0"/>
          <w:szCs w:val="21"/>
        </w:rPr>
        <w:t>鳕鱼</w:t>
      </w:r>
      <w:r w:rsidR="003C5D1E" w:rsidRPr="00A32E64">
        <w:rPr>
          <w:rFonts w:hint="eastAsia"/>
          <w:color w:val="000000"/>
          <w:kern w:val="0"/>
          <w:szCs w:val="21"/>
        </w:rPr>
        <w:t>产</w:t>
      </w:r>
      <w:r w:rsidR="00A62B09" w:rsidRPr="00A32E64">
        <w:rPr>
          <w:color w:val="000000"/>
          <w:kern w:val="0"/>
          <w:szCs w:val="21"/>
        </w:rPr>
        <w:t>品</w:t>
      </w:r>
      <w:r w:rsidR="002D49CB" w:rsidRPr="00A32E64">
        <w:rPr>
          <w:color w:val="000000"/>
          <w:kern w:val="0"/>
          <w:szCs w:val="21"/>
        </w:rPr>
        <w:t>（</w:t>
      </w:r>
      <w:r w:rsidR="00C85328" w:rsidRPr="00A32E64">
        <w:rPr>
          <w:rFonts w:hint="eastAsia"/>
          <w:color w:val="000000"/>
          <w:kern w:val="0"/>
          <w:szCs w:val="21"/>
        </w:rPr>
        <w:t>不包含</w:t>
      </w:r>
      <w:r w:rsidR="003C5D1E" w:rsidRPr="00A32E64">
        <w:rPr>
          <w:rFonts w:hint="eastAsia"/>
          <w:color w:val="000000"/>
          <w:kern w:val="0"/>
          <w:szCs w:val="21"/>
        </w:rPr>
        <w:t>鱼丸、鱼糕、鱼饼、鱼肠、鱼豆腐、</w:t>
      </w:r>
      <w:r w:rsidR="002D49CB" w:rsidRPr="00A32E64">
        <w:rPr>
          <w:color w:val="000000"/>
          <w:kern w:val="0"/>
          <w:szCs w:val="21"/>
        </w:rPr>
        <w:t>鱼肝油</w:t>
      </w:r>
      <w:r w:rsidR="00B70DD4" w:rsidRPr="00A32E64">
        <w:rPr>
          <w:color w:val="000000"/>
          <w:kern w:val="0"/>
          <w:szCs w:val="21"/>
        </w:rPr>
        <w:t>等</w:t>
      </w:r>
      <w:r w:rsidR="003C5D1E" w:rsidRPr="00A32E64">
        <w:rPr>
          <w:rFonts w:hint="eastAsia"/>
          <w:color w:val="000000"/>
          <w:kern w:val="0"/>
          <w:szCs w:val="21"/>
        </w:rPr>
        <w:t>加工</w:t>
      </w:r>
      <w:r w:rsidR="00B70DD4" w:rsidRPr="00A32E64">
        <w:rPr>
          <w:color w:val="000000"/>
          <w:kern w:val="0"/>
          <w:szCs w:val="21"/>
        </w:rPr>
        <w:t>产品</w:t>
      </w:r>
      <w:r w:rsidR="002D49CB" w:rsidRPr="00A32E64">
        <w:rPr>
          <w:color w:val="000000"/>
          <w:kern w:val="0"/>
          <w:szCs w:val="21"/>
        </w:rPr>
        <w:t>）</w:t>
      </w:r>
      <w:r w:rsidRPr="00A32E64">
        <w:rPr>
          <w:color w:val="000000"/>
          <w:kern w:val="0"/>
          <w:szCs w:val="21"/>
        </w:rPr>
        <w:t>中</w:t>
      </w:r>
      <w:r w:rsidR="00A62B09" w:rsidRPr="00A32E64">
        <w:rPr>
          <w:color w:val="000000"/>
          <w:kern w:val="0"/>
          <w:szCs w:val="21"/>
        </w:rPr>
        <w:t>裸盖鱼、油鱼和南极犬牙鱼</w:t>
      </w:r>
      <w:r w:rsidR="003C5D1E" w:rsidRPr="00A32E64">
        <w:rPr>
          <w:rFonts w:hint="eastAsia"/>
          <w:color w:val="000000"/>
          <w:kern w:val="0"/>
          <w:szCs w:val="21"/>
        </w:rPr>
        <w:t>源性</w:t>
      </w:r>
      <w:r w:rsidR="00A62B09" w:rsidRPr="00A32E64">
        <w:rPr>
          <w:color w:val="000000"/>
          <w:kern w:val="0"/>
          <w:szCs w:val="21"/>
        </w:rPr>
        <w:t>成分</w:t>
      </w:r>
      <w:r w:rsidRPr="00A32E64">
        <w:rPr>
          <w:color w:val="000000"/>
          <w:kern w:val="0"/>
          <w:szCs w:val="21"/>
        </w:rPr>
        <w:t>的</w:t>
      </w:r>
      <w:r w:rsidR="00A62B09" w:rsidRPr="00A32E64">
        <w:rPr>
          <w:color w:val="000000"/>
          <w:kern w:val="0"/>
          <w:szCs w:val="21"/>
        </w:rPr>
        <w:t>定性检测</w:t>
      </w:r>
      <w:r w:rsidRPr="00A32E64">
        <w:rPr>
          <w:color w:val="000000"/>
          <w:kern w:val="0"/>
          <w:szCs w:val="21"/>
        </w:rPr>
        <w:t>。</w:t>
      </w:r>
    </w:p>
    <w:p w:rsidR="00632F8D" w:rsidRPr="00A32E64" w:rsidRDefault="00632F8D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原理</w:t>
      </w:r>
    </w:p>
    <w:p w:rsidR="00632F8D" w:rsidRPr="00A32E64" w:rsidRDefault="00CE2F45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使用商业化</w:t>
      </w:r>
      <w:r w:rsidRPr="00A32E64">
        <w:rPr>
          <w:noProof/>
          <w:kern w:val="0"/>
          <w:szCs w:val="20"/>
        </w:rPr>
        <w:t>DNA</w:t>
      </w:r>
      <w:r w:rsidRPr="00A32E64">
        <w:rPr>
          <w:noProof/>
          <w:kern w:val="0"/>
          <w:szCs w:val="20"/>
        </w:rPr>
        <w:t>提取试剂盒，获得适用于实时荧光</w:t>
      </w:r>
      <w:r w:rsidRPr="00A32E64">
        <w:rPr>
          <w:noProof/>
          <w:kern w:val="0"/>
          <w:szCs w:val="20"/>
        </w:rPr>
        <w:t>PCR</w:t>
      </w:r>
      <w:r w:rsidRPr="00A32E64">
        <w:rPr>
          <w:noProof/>
          <w:kern w:val="0"/>
          <w:szCs w:val="20"/>
        </w:rPr>
        <w:t>检测的</w:t>
      </w:r>
      <w:r w:rsidRPr="00A32E64">
        <w:rPr>
          <w:noProof/>
          <w:kern w:val="0"/>
          <w:szCs w:val="20"/>
        </w:rPr>
        <w:t>DNA</w:t>
      </w:r>
      <w:r w:rsidRPr="00A32E64">
        <w:rPr>
          <w:noProof/>
          <w:kern w:val="0"/>
          <w:szCs w:val="20"/>
        </w:rPr>
        <w:t>。分别使用裸盖鱼、油鱼或南极犬牙鱼特异性引物探针，通过实时荧光</w:t>
      </w:r>
      <w:r w:rsidRPr="00A32E64">
        <w:rPr>
          <w:noProof/>
          <w:kern w:val="0"/>
          <w:szCs w:val="20"/>
        </w:rPr>
        <w:t>PCR</w:t>
      </w:r>
      <w:r w:rsidRPr="00A32E64">
        <w:rPr>
          <w:noProof/>
          <w:kern w:val="0"/>
          <w:szCs w:val="20"/>
        </w:rPr>
        <w:t>反应，获得</w:t>
      </w:r>
      <w:r w:rsidRPr="00A32E64">
        <w:rPr>
          <w:noProof/>
          <w:kern w:val="0"/>
          <w:szCs w:val="20"/>
        </w:rPr>
        <w:t>Ct</w:t>
      </w:r>
      <w:r w:rsidRPr="00A32E64">
        <w:rPr>
          <w:noProof/>
          <w:kern w:val="0"/>
          <w:szCs w:val="20"/>
        </w:rPr>
        <w:t>值，根据</w:t>
      </w:r>
      <w:r w:rsidRPr="00A32E64">
        <w:rPr>
          <w:noProof/>
          <w:kern w:val="0"/>
          <w:szCs w:val="20"/>
        </w:rPr>
        <w:t>Ct</w:t>
      </w:r>
      <w:r w:rsidR="005371B2" w:rsidRPr="00A32E64">
        <w:rPr>
          <w:noProof/>
          <w:kern w:val="0"/>
          <w:szCs w:val="20"/>
        </w:rPr>
        <w:t>值判断样品是否检出</w:t>
      </w:r>
      <w:r w:rsidRPr="00A32E64">
        <w:rPr>
          <w:noProof/>
          <w:kern w:val="0"/>
          <w:szCs w:val="20"/>
        </w:rPr>
        <w:t>裸盖鱼、油鱼或南极犬牙鱼</w:t>
      </w:r>
      <w:r w:rsidR="003C5D1E" w:rsidRPr="00A32E64">
        <w:rPr>
          <w:rFonts w:hint="eastAsia"/>
          <w:noProof/>
          <w:kern w:val="0"/>
          <w:szCs w:val="20"/>
        </w:rPr>
        <w:t>源性</w:t>
      </w:r>
      <w:r w:rsidRPr="00A32E64">
        <w:rPr>
          <w:noProof/>
          <w:kern w:val="0"/>
          <w:szCs w:val="20"/>
        </w:rPr>
        <w:t>成分。</w:t>
      </w:r>
    </w:p>
    <w:p w:rsidR="00632F8D" w:rsidRPr="00A32E64" w:rsidRDefault="00632F8D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bookmarkStart w:id="5" w:name="_Toc197615120"/>
      <w:r w:rsidRPr="00A32E64">
        <w:rPr>
          <w:rFonts w:ascii="黑体" w:eastAsia="黑体" w:hAnsi="黑体"/>
          <w:kern w:val="0"/>
          <w:szCs w:val="20"/>
        </w:rPr>
        <w:t>试剂</w:t>
      </w:r>
      <w:bookmarkEnd w:id="5"/>
      <w:r w:rsidRPr="00A32E64">
        <w:rPr>
          <w:rFonts w:ascii="黑体" w:eastAsia="黑体" w:hAnsi="黑体" w:hint="eastAsia"/>
          <w:kern w:val="0"/>
          <w:szCs w:val="20"/>
        </w:rPr>
        <w:t>和材料</w:t>
      </w:r>
    </w:p>
    <w:p w:rsidR="00632F8D" w:rsidRPr="00A32E64" w:rsidRDefault="005371B2" w:rsidP="005371B2">
      <w:pPr>
        <w:widowControl/>
        <w:autoSpaceDE w:val="0"/>
        <w:autoSpaceDN w:val="0"/>
        <w:spacing w:line="400" w:lineRule="exact"/>
        <w:ind w:firstLineChars="200" w:firstLine="420"/>
        <w:jc w:val="left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除另有规定外，本方法中所用试剂均为分析纯，水</w:t>
      </w:r>
      <w:r w:rsidR="0040031E" w:rsidRPr="00A32E64">
        <w:rPr>
          <w:rFonts w:hint="eastAsia"/>
          <w:noProof/>
          <w:kern w:val="0"/>
          <w:szCs w:val="20"/>
        </w:rPr>
        <w:t>应</w:t>
      </w:r>
      <w:r w:rsidRPr="00A32E64">
        <w:rPr>
          <w:noProof/>
          <w:kern w:val="0"/>
          <w:szCs w:val="20"/>
        </w:rPr>
        <w:t>符合</w:t>
      </w:r>
      <w:r w:rsidRPr="00A32E64">
        <w:rPr>
          <w:noProof/>
          <w:kern w:val="0"/>
          <w:szCs w:val="20"/>
        </w:rPr>
        <w:t>GB/T 6682</w:t>
      </w:r>
      <w:r w:rsidRPr="00A32E64">
        <w:rPr>
          <w:noProof/>
          <w:kern w:val="0"/>
          <w:szCs w:val="20"/>
        </w:rPr>
        <w:t>的一级水</w:t>
      </w:r>
      <w:r w:rsidR="0040031E" w:rsidRPr="00A32E64">
        <w:rPr>
          <w:rFonts w:hint="eastAsia"/>
          <w:noProof/>
          <w:kern w:val="0"/>
          <w:szCs w:val="20"/>
        </w:rPr>
        <w:t>要求</w:t>
      </w:r>
      <w:r w:rsidR="00632F8D" w:rsidRPr="00A32E64">
        <w:rPr>
          <w:noProof/>
          <w:kern w:val="0"/>
          <w:szCs w:val="20"/>
        </w:rPr>
        <w:t>。所有试剂均用无</w:t>
      </w:r>
      <w:r w:rsidR="00632F8D" w:rsidRPr="00A32E64">
        <w:rPr>
          <w:noProof/>
          <w:kern w:val="0"/>
          <w:szCs w:val="20"/>
        </w:rPr>
        <w:t>DNA</w:t>
      </w:r>
      <w:r w:rsidR="00632F8D" w:rsidRPr="00A32E64">
        <w:rPr>
          <w:noProof/>
          <w:kern w:val="0"/>
          <w:szCs w:val="20"/>
        </w:rPr>
        <w:t>酶污染的容器分装。</w:t>
      </w:r>
    </w:p>
    <w:p w:rsidR="005E17EE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3.1</w:t>
      </w:r>
      <w:r w:rsidR="005E17EE" w:rsidRPr="00A32E64">
        <w:rPr>
          <w:rFonts w:ascii="黑体" w:eastAsia="黑体" w:hAnsi="黑体" w:hint="eastAsia"/>
          <w:kern w:val="0"/>
          <w:szCs w:val="20"/>
        </w:rPr>
        <w:t>引物探针序列</w:t>
      </w:r>
    </w:p>
    <w:p w:rsidR="00632F8D" w:rsidRPr="00A32E64" w:rsidRDefault="005E17EE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3.1.1</w:t>
      </w:r>
      <w:r w:rsidR="003766EB" w:rsidRPr="00A32E64">
        <w:rPr>
          <w:rFonts w:ascii="黑体" w:eastAsia="黑体" w:hAnsi="黑体"/>
          <w:kern w:val="0"/>
          <w:szCs w:val="20"/>
        </w:rPr>
        <w:t>裸盖鱼</w:t>
      </w:r>
      <w:r w:rsidR="0064700A" w:rsidRPr="00A32E64">
        <w:rPr>
          <w:rFonts w:ascii="黑体" w:eastAsia="黑体" w:hAnsi="黑体" w:hint="eastAsia"/>
          <w:kern w:val="0"/>
          <w:szCs w:val="20"/>
        </w:rPr>
        <w:t>源性</w:t>
      </w:r>
      <w:r w:rsidR="00632F8D" w:rsidRPr="00A32E64">
        <w:rPr>
          <w:rFonts w:ascii="黑体" w:eastAsia="黑体" w:hAnsi="黑体"/>
          <w:kern w:val="0"/>
          <w:szCs w:val="20"/>
        </w:rPr>
        <w:t>成分</w:t>
      </w:r>
      <w:r w:rsidR="0008092E" w:rsidRPr="00A32E64">
        <w:rPr>
          <w:rFonts w:ascii="黑体" w:eastAsia="黑体" w:hAnsi="黑体"/>
          <w:i/>
          <w:kern w:val="0"/>
          <w:szCs w:val="20"/>
        </w:rPr>
        <w:t>NADH</w:t>
      </w:r>
      <w:r w:rsidR="0008092E" w:rsidRPr="00A32E64">
        <w:rPr>
          <w:rFonts w:ascii="黑体" w:eastAsia="黑体" w:hAnsi="黑体"/>
          <w:i/>
          <w:kern w:val="0"/>
          <w:szCs w:val="20"/>
          <w:vertAlign w:val="subscript"/>
        </w:rPr>
        <w:t>2</w:t>
      </w:r>
      <w:r w:rsidR="00632F8D" w:rsidRPr="00A32E64">
        <w:rPr>
          <w:rFonts w:ascii="黑体" w:eastAsia="黑体" w:hAnsi="黑体"/>
          <w:kern w:val="0"/>
          <w:szCs w:val="20"/>
        </w:rPr>
        <w:t>基因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裸盖鱼</w:t>
      </w:r>
      <w:r w:rsidR="0064700A" w:rsidRPr="00A32E64">
        <w:rPr>
          <w:rFonts w:hint="eastAsia"/>
          <w:kern w:val="0"/>
          <w:szCs w:val="20"/>
        </w:rPr>
        <w:t>源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  <w:r w:rsidR="00632F8D" w:rsidRPr="00A32E64">
        <w:rPr>
          <w:noProof/>
          <w:kern w:val="0"/>
          <w:szCs w:val="20"/>
        </w:rPr>
        <w:t>端引物</w:t>
      </w:r>
      <w:r w:rsidR="00F2615D" w:rsidRPr="00A32E64">
        <w:rPr>
          <w:noProof/>
          <w:kern w:val="0"/>
          <w:szCs w:val="20"/>
        </w:rPr>
        <w:t>：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11E1D" w:rsidRPr="00A32E64">
        <w:rPr>
          <w:noProof/>
          <w:kern w:val="0"/>
          <w:szCs w:val="20"/>
        </w:rPr>
        <w:t>’</w:t>
      </w:r>
      <w:r w:rsidR="0008092E" w:rsidRPr="00A32E64">
        <w:rPr>
          <w:noProof/>
          <w:kern w:val="0"/>
          <w:szCs w:val="20"/>
        </w:rPr>
        <w:t>-AGGGACCACCCTAACATTCG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11E1D" w:rsidRPr="00A32E64">
        <w:rPr>
          <w:noProof/>
          <w:kern w:val="0"/>
          <w:szCs w:val="20"/>
        </w:rPr>
        <w:t>’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裸盖鱼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  <w:r w:rsidR="00632F8D" w:rsidRPr="00A32E64">
        <w:rPr>
          <w:noProof/>
          <w:kern w:val="0"/>
          <w:szCs w:val="20"/>
        </w:rPr>
        <w:t>端引物</w:t>
      </w:r>
      <w:r w:rsidR="00F2615D" w:rsidRPr="00A32E64">
        <w:rPr>
          <w:noProof/>
          <w:kern w:val="0"/>
          <w:szCs w:val="20"/>
        </w:rPr>
        <w:t>：</w:t>
      </w:r>
      <w:r w:rsidR="0008092E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11E1D" w:rsidRPr="00A32E64">
        <w:rPr>
          <w:noProof/>
          <w:kern w:val="0"/>
          <w:szCs w:val="20"/>
        </w:rPr>
        <w:t>’</w:t>
      </w:r>
      <w:r w:rsidR="0008092E" w:rsidRPr="00A32E64">
        <w:rPr>
          <w:noProof/>
          <w:kern w:val="0"/>
          <w:szCs w:val="20"/>
        </w:rPr>
        <w:t>-GTGGGTGGTGATGCTGTGCT</w:t>
      </w:r>
      <w:r w:rsidR="00F2615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11E1D" w:rsidRPr="00A32E64">
        <w:rPr>
          <w:noProof/>
          <w:kern w:val="0"/>
          <w:szCs w:val="20"/>
        </w:rPr>
        <w:t>’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裸盖鱼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探针：</w:t>
      </w:r>
      <w:r w:rsidR="0008092E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11E1D" w:rsidRPr="00A32E64">
        <w:rPr>
          <w:noProof/>
          <w:kern w:val="0"/>
          <w:szCs w:val="20"/>
        </w:rPr>
        <w:t>’</w:t>
      </w:r>
      <w:r w:rsidR="0008092E" w:rsidRPr="00A32E64">
        <w:rPr>
          <w:noProof/>
          <w:kern w:val="0"/>
          <w:szCs w:val="20"/>
        </w:rPr>
        <w:t>-FAM-CAGCTCTCACTGACTACTCGCATGA</w:t>
      </w:r>
      <w:r w:rsidR="00632F8D" w:rsidRPr="00A32E64">
        <w:rPr>
          <w:noProof/>
          <w:kern w:val="0"/>
          <w:szCs w:val="20"/>
        </w:rPr>
        <w:t>-</w:t>
      </w:r>
      <w:r w:rsidR="00414A15" w:rsidRPr="00A32E64">
        <w:rPr>
          <w:noProof/>
          <w:kern w:val="0"/>
          <w:szCs w:val="20"/>
        </w:rPr>
        <w:t>BHQ</w:t>
      </w:r>
      <w:r w:rsidR="00C860A8" w:rsidRPr="00A32E64">
        <w:rPr>
          <w:rFonts w:hint="eastAsia"/>
          <w:noProof/>
          <w:kern w:val="0"/>
          <w:szCs w:val="20"/>
        </w:rPr>
        <w:t>1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11E1D" w:rsidRPr="00A32E64">
        <w:rPr>
          <w:noProof/>
          <w:kern w:val="0"/>
          <w:szCs w:val="20"/>
        </w:rPr>
        <w:t>’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3.</w:t>
      </w:r>
      <w:r w:rsidR="005E17EE" w:rsidRPr="00A32E64">
        <w:rPr>
          <w:rFonts w:ascii="黑体" w:eastAsia="黑体" w:hAnsi="黑体" w:hint="eastAsia"/>
          <w:kern w:val="0"/>
          <w:szCs w:val="20"/>
        </w:rPr>
        <w:t>1.</w:t>
      </w:r>
      <w:r w:rsidRPr="00A32E64">
        <w:rPr>
          <w:rFonts w:ascii="黑体" w:eastAsia="黑体" w:hAnsi="黑体"/>
          <w:kern w:val="0"/>
          <w:szCs w:val="20"/>
        </w:rPr>
        <w:t>2</w:t>
      </w:r>
      <w:r w:rsidR="003766EB" w:rsidRPr="00A32E64">
        <w:rPr>
          <w:rFonts w:ascii="黑体" w:eastAsia="黑体" w:hAnsi="黑体"/>
          <w:kern w:val="0"/>
          <w:szCs w:val="20"/>
        </w:rPr>
        <w:t>油鱼</w:t>
      </w:r>
      <w:r w:rsidR="0064700A" w:rsidRPr="00A32E64">
        <w:rPr>
          <w:rFonts w:ascii="黑体" w:eastAsia="黑体" w:hAnsi="黑体" w:hint="eastAsia"/>
          <w:kern w:val="0"/>
          <w:szCs w:val="20"/>
        </w:rPr>
        <w:t>源性</w:t>
      </w:r>
      <w:r w:rsidRPr="00A32E64">
        <w:rPr>
          <w:rFonts w:ascii="黑体" w:eastAsia="黑体" w:hAnsi="黑体"/>
          <w:kern w:val="0"/>
          <w:szCs w:val="20"/>
        </w:rPr>
        <w:t>成分</w:t>
      </w:r>
      <w:r w:rsidR="00443D20" w:rsidRPr="00A32E64">
        <w:rPr>
          <w:rFonts w:ascii="黑体" w:eastAsia="黑体" w:hAnsi="黑体"/>
          <w:i/>
          <w:kern w:val="0"/>
          <w:szCs w:val="20"/>
        </w:rPr>
        <w:t>Cyt</w:t>
      </w:r>
      <w:r w:rsidR="00772CBE" w:rsidRPr="00A32E64">
        <w:rPr>
          <w:rFonts w:ascii="黑体" w:eastAsia="黑体" w:hAnsi="黑体"/>
          <w:i/>
          <w:kern w:val="0"/>
          <w:szCs w:val="20"/>
        </w:rPr>
        <w:t>b</w:t>
      </w:r>
      <w:r w:rsidRPr="00A32E64">
        <w:rPr>
          <w:rFonts w:ascii="黑体" w:eastAsia="黑体" w:hAnsi="黑体"/>
          <w:kern w:val="0"/>
          <w:szCs w:val="20"/>
        </w:rPr>
        <w:t>基因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油鱼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  <w:r w:rsidR="00632F8D" w:rsidRPr="00A32E64">
        <w:rPr>
          <w:noProof/>
          <w:kern w:val="0"/>
          <w:szCs w:val="20"/>
        </w:rPr>
        <w:t>端引物</w:t>
      </w:r>
      <w:r w:rsidR="001C3335" w:rsidRPr="00A32E64">
        <w:rPr>
          <w:noProof/>
          <w:kern w:val="0"/>
          <w:szCs w:val="20"/>
        </w:rPr>
        <w:t>：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’-</w:t>
      </w:r>
      <w:r w:rsidR="00C95A77" w:rsidRPr="00A32E64">
        <w:rPr>
          <w:noProof/>
          <w:kern w:val="0"/>
          <w:szCs w:val="20"/>
        </w:rPr>
        <w:t>TAACTTCGGATGACTCATCCG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color w:val="FF0000"/>
          <w:kern w:val="0"/>
          <w:szCs w:val="20"/>
        </w:rPr>
      </w:pPr>
      <w:r w:rsidRPr="00A32E64">
        <w:rPr>
          <w:kern w:val="0"/>
          <w:szCs w:val="20"/>
        </w:rPr>
        <w:t>油鱼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  <w:r w:rsidR="00632F8D" w:rsidRPr="00A32E64">
        <w:rPr>
          <w:noProof/>
          <w:kern w:val="0"/>
          <w:szCs w:val="20"/>
        </w:rPr>
        <w:t>端引物</w:t>
      </w:r>
      <w:r w:rsidR="001C3335" w:rsidRPr="00A32E64">
        <w:rPr>
          <w:noProof/>
          <w:kern w:val="0"/>
          <w:szCs w:val="20"/>
        </w:rPr>
        <w:t>：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’-</w:t>
      </w:r>
      <w:r w:rsidR="00611E1D" w:rsidRPr="00A32E64">
        <w:rPr>
          <w:noProof/>
          <w:kern w:val="0"/>
          <w:szCs w:val="20"/>
        </w:rPr>
        <w:t>AGTAAAGGCCTCGTCCAATGT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  <w:r w:rsidR="00611E1D" w:rsidRPr="00A32E64">
        <w:rPr>
          <w:noProof/>
          <w:color w:val="FF0000"/>
          <w:kern w:val="0"/>
          <w:szCs w:val="20"/>
        </w:rPr>
        <w:t xml:space="preserve"> 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油鱼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探针</w:t>
      </w:r>
      <w:r w:rsidR="001C3335" w:rsidRPr="00A32E64">
        <w:rPr>
          <w:noProof/>
          <w:kern w:val="0"/>
          <w:szCs w:val="20"/>
        </w:rPr>
        <w:t>：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’-FAM-</w:t>
      </w:r>
      <w:r w:rsidR="00C95A77" w:rsidRPr="00A32E64">
        <w:rPr>
          <w:noProof/>
          <w:kern w:val="0"/>
          <w:szCs w:val="20"/>
        </w:rPr>
        <w:t>CATCCGAAACCTTCATGCAAACGGC</w:t>
      </w:r>
      <w:r w:rsidR="00632F8D" w:rsidRPr="00A32E64">
        <w:rPr>
          <w:noProof/>
          <w:kern w:val="0"/>
          <w:szCs w:val="20"/>
        </w:rPr>
        <w:t>-</w:t>
      </w:r>
      <w:r w:rsidR="00414A15" w:rsidRPr="00A32E64">
        <w:rPr>
          <w:noProof/>
          <w:kern w:val="0"/>
          <w:szCs w:val="20"/>
        </w:rPr>
        <w:t>BHQ</w:t>
      </w:r>
      <w:r w:rsidR="00C860A8" w:rsidRPr="00A32E64">
        <w:rPr>
          <w:rFonts w:hint="eastAsia"/>
          <w:noProof/>
          <w:kern w:val="0"/>
          <w:szCs w:val="20"/>
        </w:rPr>
        <w:t>1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3.</w:t>
      </w:r>
      <w:r w:rsidR="005E17EE" w:rsidRPr="00A32E64">
        <w:rPr>
          <w:rFonts w:ascii="黑体" w:eastAsia="黑体" w:hAnsi="黑体" w:hint="eastAsia"/>
          <w:kern w:val="0"/>
          <w:szCs w:val="20"/>
        </w:rPr>
        <w:t>1.</w:t>
      </w:r>
      <w:r w:rsidRPr="00A32E64">
        <w:rPr>
          <w:rFonts w:ascii="黑体" w:eastAsia="黑体" w:hAnsi="黑体"/>
          <w:kern w:val="0"/>
          <w:szCs w:val="20"/>
        </w:rPr>
        <w:t xml:space="preserve">3 </w:t>
      </w:r>
      <w:r w:rsidR="003766EB" w:rsidRPr="00A32E64">
        <w:rPr>
          <w:rFonts w:ascii="黑体" w:eastAsia="黑体" w:hAnsi="黑体"/>
          <w:kern w:val="0"/>
          <w:szCs w:val="20"/>
        </w:rPr>
        <w:t>南极犬牙鱼</w:t>
      </w:r>
      <w:r w:rsidR="0064700A" w:rsidRPr="00A32E64">
        <w:rPr>
          <w:rFonts w:ascii="黑体" w:eastAsia="黑体" w:hAnsi="黑体" w:hint="eastAsia"/>
          <w:kern w:val="0"/>
          <w:szCs w:val="20"/>
        </w:rPr>
        <w:t>源性</w:t>
      </w:r>
      <w:r w:rsidRPr="00A32E64">
        <w:rPr>
          <w:rFonts w:ascii="黑体" w:eastAsia="黑体" w:hAnsi="黑体"/>
          <w:kern w:val="0"/>
          <w:szCs w:val="20"/>
        </w:rPr>
        <w:t>成分</w:t>
      </w:r>
      <w:r w:rsidR="00B67615" w:rsidRPr="00A32E64">
        <w:rPr>
          <w:rFonts w:ascii="黑体" w:eastAsia="黑体" w:hAnsi="黑体"/>
          <w:i/>
          <w:kern w:val="0"/>
          <w:szCs w:val="20"/>
        </w:rPr>
        <w:t>CK</w:t>
      </w:r>
      <w:r w:rsidRPr="00A32E64">
        <w:rPr>
          <w:rFonts w:ascii="黑体" w:eastAsia="黑体" w:hAnsi="黑体"/>
          <w:kern w:val="0"/>
          <w:szCs w:val="20"/>
        </w:rPr>
        <w:t>基因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南极犬牙鱼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  <w:r w:rsidR="00632F8D" w:rsidRPr="00A32E64">
        <w:rPr>
          <w:noProof/>
          <w:kern w:val="0"/>
          <w:szCs w:val="20"/>
        </w:rPr>
        <w:t>端引物</w:t>
      </w:r>
      <w:r w:rsidR="001C3335" w:rsidRPr="00A32E64">
        <w:rPr>
          <w:noProof/>
          <w:kern w:val="0"/>
          <w:szCs w:val="20"/>
        </w:rPr>
        <w:t>：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’-</w:t>
      </w:r>
      <w:r w:rsidR="00C95A77" w:rsidRPr="00A32E64">
        <w:rPr>
          <w:noProof/>
          <w:kern w:val="0"/>
          <w:szCs w:val="20"/>
        </w:rPr>
        <w:t>CTGAATATGTAGGTGCATACG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南极犬牙鱼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  <w:r w:rsidR="00632F8D" w:rsidRPr="00A32E64">
        <w:rPr>
          <w:noProof/>
          <w:kern w:val="0"/>
          <w:szCs w:val="20"/>
        </w:rPr>
        <w:t>端引物</w:t>
      </w:r>
      <w:r w:rsidR="001C3335" w:rsidRPr="00A32E64">
        <w:rPr>
          <w:noProof/>
          <w:kern w:val="0"/>
          <w:szCs w:val="20"/>
        </w:rPr>
        <w:t>：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’-</w:t>
      </w:r>
      <w:r w:rsidR="00C95A77" w:rsidRPr="00A32E64">
        <w:rPr>
          <w:noProof/>
          <w:kern w:val="0"/>
          <w:szCs w:val="20"/>
        </w:rPr>
        <w:t>TTGCTCTTTGTGTTTCGGTT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</w:p>
    <w:p w:rsidR="00632F8D" w:rsidRPr="00A32E64" w:rsidRDefault="003766EB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kern w:val="0"/>
          <w:szCs w:val="20"/>
        </w:rPr>
        <w:t>南极犬牙鱼</w:t>
      </w:r>
      <w:r w:rsidR="0064700A" w:rsidRPr="00A32E64">
        <w:rPr>
          <w:rFonts w:hint="eastAsia"/>
          <w:kern w:val="0"/>
          <w:szCs w:val="20"/>
        </w:rPr>
        <w:t>源性</w:t>
      </w:r>
      <w:r w:rsidRPr="00A32E64">
        <w:rPr>
          <w:kern w:val="0"/>
          <w:szCs w:val="20"/>
        </w:rPr>
        <w:t>成分</w:t>
      </w:r>
      <w:r w:rsidR="00632F8D" w:rsidRPr="00A32E64">
        <w:rPr>
          <w:noProof/>
          <w:kern w:val="0"/>
          <w:szCs w:val="20"/>
        </w:rPr>
        <w:t>探针：</w:t>
      </w:r>
      <w:r w:rsidR="00632F8D"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’-FAM-</w:t>
      </w:r>
      <w:r w:rsidR="00C95A77" w:rsidRPr="00A32E64">
        <w:rPr>
          <w:noProof/>
          <w:kern w:val="0"/>
          <w:szCs w:val="20"/>
        </w:rPr>
        <w:t>TCCATTAGGTAAGCGAGCGGGAAGA</w:t>
      </w:r>
      <w:r w:rsidR="00632F8D" w:rsidRPr="00A32E64">
        <w:rPr>
          <w:noProof/>
          <w:kern w:val="0"/>
          <w:szCs w:val="20"/>
        </w:rPr>
        <w:t>-</w:t>
      </w:r>
      <w:r w:rsidR="00414A15" w:rsidRPr="00A32E64">
        <w:rPr>
          <w:noProof/>
          <w:kern w:val="0"/>
          <w:szCs w:val="20"/>
        </w:rPr>
        <w:t>BHQ</w:t>
      </w:r>
      <w:r w:rsidR="00C860A8" w:rsidRPr="00A32E64">
        <w:rPr>
          <w:rFonts w:hint="eastAsia"/>
          <w:noProof/>
          <w:kern w:val="0"/>
          <w:szCs w:val="20"/>
        </w:rPr>
        <w:t>1</w:t>
      </w:r>
      <w:r w:rsidR="00632F8D"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="00632F8D" w:rsidRPr="00A32E64">
        <w:rPr>
          <w:noProof/>
          <w:kern w:val="0"/>
          <w:szCs w:val="20"/>
        </w:rPr>
        <w:t>’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3.</w:t>
      </w:r>
      <w:r w:rsidR="005E17EE" w:rsidRPr="00A32E64">
        <w:rPr>
          <w:rFonts w:ascii="黑体" w:eastAsia="黑体" w:hAnsi="黑体" w:hint="eastAsia"/>
          <w:kern w:val="0"/>
          <w:szCs w:val="20"/>
        </w:rPr>
        <w:t>1.</w:t>
      </w:r>
      <w:r w:rsidRPr="00A32E64">
        <w:rPr>
          <w:rFonts w:ascii="黑体" w:eastAsia="黑体" w:hAnsi="黑体"/>
          <w:kern w:val="0"/>
          <w:szCs w:val="20"/>
        </w:rPr>
        <w:t>4</w:t>
      </w:r>
      <w:r w:rsidR="005E17EE" w:rsidRPr="00A32E64">
        <w:rPr>
          <w:rFonts w:ascii="黑体" w:eastAsia="黑体" w:hAnsi="黑体"/>
          <w:kern w:val="0"/>
          <w:szCs w:val="20"/>
        </w:rPr>
        <w:t>内参照</w:t>
      </w:r>
      <w:r w:rsidR="005E17EE" w:rsidRPr="00A32E64">
        <w:rPr>
          <w:rFonts w:ascii="黑体" w:eastAsia="黑体" w:hAnsi="黑体" w:hint="eastAsia"/>
          <w:kern w:val="0"/>
          <w:szCs w:val="20"/>
        </w:rPr>
        <w:t>基因</w:t>
      </w:r>
      <w:r w:rsidRPr="00A32E64">
        <w:rPr>
          <w:rFonts w:ascii="黑体" w:eastAsia="黑体" w:hAnsi="黑体"/>
          <w:kern w:val="0"/>
          <w:szCs w:val="20"/>
        </w:rPr>
        <w:t>真核生物18SrRNA</w:t>
      </w:r>
      <w:r w:rsidR="005E17EE" w:rsidRPr="00A32E64">
        <w:rPr>
          <w:rFonts w:ascii="黑体" w:eastAsia="黑体" w:hAnsi="黑体"/>
          <w:kern w:val="0"/>
          <w:szCs w:val="20"/>
        </w:rPr>
        <w:t xml:space="preserve"> </w:t>
      </w:r>
    </w:p>
    <w:p w:rsidR="00632F8D" w:rsidRPr="00A32E64" w:rsidRDefault="00632F8D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color w:val="FF0000"/>
          <w:kern w:val="0"/>
          <w:szCs w:val="20"/>
        </w:rPr>
      </w:pPr>
      <w:r w:rsidRPr="00A32E64">
        <w:rPr>
          <w:noProof/>
          <w:kern w:val="0"/>
          <w:szCs w:val="20"/>
        </w:rPr>
        <w:lastRenderedPageBreak/>
        <w:t>内参照</w:t>
      </w:r>
      <w:r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</w:t>
      </w:r>
      <w:r w:rsidRPr="00A32E64">
        <w:rPr>
          <w:noProof/>
          <w:kern w:val="0"/>
          <w:szCs w:val="20"/>
        </w:rPr>
        <w:t>端引物</w:t>
      </w:r>
      <w:r w:rsidR="001C3335" w:rsidRPr="00A32E64">
        <w:rPr>
          <w:noProof/>
          <w:kern w:val="0"/>
          <w:szCs w:val="20"/>
        </w:rPr>
        <w:t>：</w:t>
      </w:r>
      <w:r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’-TCTGCCCTATCAACTTTCGATGGTA-3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</w:t>
      </w:r>
    </w:p>
    <w:p w:rsidR="00632F8D" w:rsidRPr="00A32E64" w:rsidRDefault="00632F8D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内参照</w:t>
      </w:r>
      <w:r w:rsidRPr="00A32E64">
        <w:rPr>
          <w:noProof/>
          <w:kern w:val="0"/>
          <w:szCs w:val="20"/>
        </w:rPr>
        <w:t>3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</w:t>
      </w:r>
      <w:r w:rsidRPr="00A32E64">
        <w:rPr>
          <w:noProof/>
          <w:kern w:val="0"/>
          <w:szCs w:val="20"/>
        </w:rPr>
        <w:t>端引物</w:t>
      </w:r>
      <w:r w:rsidR="001C3335" w:rsidRPr="00A32E64">
        <w:rPr>
          <w:noProof/>
          <w:kern w:val="0"/>
          <w:szCs w:val="20"/>
        </w:rPr>
        <w:t>：</w:t>
      </w:r>
      <w:r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’-AATTTGCGCGCCTGCTGCCTTCCTT-3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</w:t>
      </w:r>
    </w:p>
    <w:p w:rsidR="00632F8D" w:rsidRPr="00A32E64" w:rsidRDefault="00632F8D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内参照探针</w:t>
      </w:r>
      <w:r w:rsidR="001C3335" w:rsidRPr="00A32E64">
        <w:rPr>
          <w:noProof/>
          <w:kern w:val="0"/>
          <w:szCs w:val="20"/>
        </w:rPr>
        <w:t>：</w:t>
      </w:r>
      <w:r w:rsidRPr="00A32E64">
        <w:rPr>
          <w:noProof/>
          <w:kern w:val="0"/>
          <w:szCs w:val="20"/>
        </w:rPr>
        <w:t>5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’-FAM-CCGTTTCTCAGGCTCCCTCTCCGGAATCGAAC-</w:t>
      </w:r>
      <w:r w:rsidR="00C860A8" w:rsidRPr="00A32E64">
        <w:rPr>
          <w:noProof/>
          <w:kern w:val="0"/>
          <w:szCs w:val="20"/>
        </w:rPr>
        <w:t>BHQ</w:t>
      </w:r>
      <w:r w:rsidR="00C860A8" w:rsidRPr="00A32E64">
        <w:rPr>
          <w:rFonts w:hint="eastAsia"/>
          <w:noProof/>
          <w:kern w:val="0"/>
          <w:szCs w:val="20"/>
        </w:rPr>
        <w:t>1</w:t>
      </w:r>
      <w:r w:rsidRPr="00A32E64">
        <w:rPr>
          <w:noProof/>
          <w:kern w:val="0"/>
          <w:szCs w:val="20"/>
        </w:rPr>
        <w:t>-3</w:t>
      </w:r>
      <w:r w:rsidR="00E3123C" w:rsidRPr="00A32E64">
        <w:rPr>
          <w:noProof/>
          <w:kern w:val="0"/>
          <w:szCs w:val="20"/>
        </w:rPr>
        <w:t xml:space="preserve"> </w:t>
      </w:r>
      <w:r w:rsidRPr="00A32E64">
        <w:rPr>
          <w:noProof/>
          <w:kern w:val="0"/>
          <w:szCs w:val="20"/>
        </w:rPr>
        <w:t>’</w:t>
      </w:r>
    </w:p>
    <w:p w:rsidR="00611E1D" w:rsidRPr="00A32E64" w:rsidRDefault="00632F8D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3.</w:t>
      </w:r>
      <w:r w:rsidR="005E17EE" w:rsidRPr="00A32E64">
        <w:rPr>
          <w:rFonts w:ascii="黑体" w:eastAsia="黑体" w:hAnsi="黑体" w:hint="eastAsia"/>
          <w:kern w:val="0"/>
          <w:szCs w:val="20"/>
        </w:rPr>
        <w:t>2</w:t>
      </w:r>
      <w:r w:rsidRPr="00A32E64">
        <w:rPr>
          <w:rFonts w:ascii="黑体" w:eastAsia="黑体" w:hAnsi="黑体"/>
          <w:kern w:val="0"/>
          <w:szCs w:val="20"/>
        </w:rPr>
        <w:t xml:space="preserve"> </w:t>
      </w:r>
      <w:r w:rsidR="00B11882" w:rsidRPr="00A32E64">
        <w:rPr>
          <w:rFonts w:ascii="黑体" w:eastAsia="黑体" w:hAnsi="黑体"/>
          <w:kern w:val="0"/>
          <w:szCs w:val="20"/>
        </w:rPr>
        <w:t>商业化DNA提取试剂盒。</w:t>
      </w:r>
    </w:p>
    <w:p w:rsidR="00611E1D" w:rsidRPr="00A32E64" w:rsidRDefault="00611E1D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3.</w:t>
      </w:r>
      <w:r w:rsidR="005E17EE" w:rsidRPr="00A32E64">
        <w:rPr>
          <w:rFonts w:ascii="黑体" w:eastAsia="黑体" w:hAnsi="黑体" w:hint="eastAsia"/>
          <w:kern w:val="0"/>
          <w:szCs w:val="20"/>
        </w:rPr>
        <w:t>3</w:t>
      </w:r>
      <w:r w:rsidRPr="00A32E64">
        <w:rPr>
          <w:rFonts w:ascii="黑体" w:eastAsia="黑体" w:hAnsi="黑体"/>
          <w:kern w:val="0"/>
          <w:szCs w:val="20"/>
        </w:rPr>
        <w:t xml:space="preserve"> 商业化PCR反应预混液。</w:t>
      </w:r>
    </w:p>
    <w:p w:rsidR="00632F8D" w:rsidRPr="00A32E64" w:rsidRDefault="00632F8D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bookmarkStart w:id="6" w:name="_Toc197615135"/>
      <w:bookmarkEnd w:id="0"/>
      <w:r w:rsidRPr="00A32E64">
        <w:rPr>
          <w:rFonts w:ascii="黑体" w:eastAsia="黑体" w:hAnsi="黑体"/>
          <w:kern w:val="0"/>
          <w:szCs w:val="20"/>
        </w:rPr>
        <w:t>仪器</w:t>
      </w:r>
      <w:bookmarkEnd w:id="6"/>
      <w:r w:rsidRPr="00A32E64">
        <w:rPr>
          <w:rFonts w:ascii="黑体" w:eastAsia="黑体" w:hAnsi="黑体" w:hint="eastAsia"/>
          <w:kern w:val="0"/>
          <w:szCs w:val="20"/>
        </w:rPr>
        <w:t>和设备</w:t>
      </w:r>
    </w:p>
    <w:p w:rsidR="00650473" w:rsidRPr="00A32E64" w:rsidRDefault="00D2674E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4.1</w:t>
      </w:r>
      <w:r w:rsidR="005D1575" w:rsidRPr="00A32E64">
        <w:rPr>
          <w:rFonts w:ascii="黑体" w:eastAsia="黑体" w:hAnsi="黑体"/>
          <w:kern w:val="0"/>
          <w:szCs w:val="20"/>
        </w:rPr>
        <w:t>实时荧光PCR仪。</w:t>
      </w:r>
    </w:p>
    <w:p w:rsidR="00D2674E" w:rsidRPr="00A32E64" w:rsidRDefault="00235F8B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4.</w:t>
      </w:r>
      <w:r w:rsidRPr="00A32E64">
        <w:rPr>
          <w:rFonts w:ascii="黑体" w:eastAsia="黑体" w:hAnsi="黑体" w:hint="eastAsia"/>
          <w:kern w:val="0"/>
          <w:szCs w:val="20"/>
        </w:rPr>
        <w:t>2</w:t>
      </w:r>
      <w:r w:rsidR="005D1575" w:rsidRPr="00A32E64">
        <w:rPr>
          <w:rFonts w:ascii="黑体" w:eastAsia="黑体" w:hAnsi="黑体"/>
          <w:kern w:val="0"/>
          <w:szCs w:val="20"/>
        </w:rPr>
        <w:t>微量紫外分光光度计。</w:t>
      </w:r>
    </w:p>
    <w:p w:rsidR="00D2674E" w:rsidRPr="00A32E64" w:rsidRDefault="00D2674E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4.</w:t>
      </w:r>
      <w:r w:rsidR="00235F8B" w:rsidRPr="00A32E64">
        <w:rPr>
          <w:rFonts w:ascii="黑体" w:eastAsia="黑体" w:hAnsi="黑体" w:hint="eastAsia"/>
          <w:kern w:val="0"/>
          <w:szCs w:val="20"/>
        </w:rPr>
        <w:t>3</w:t>
      </w:r>
      <w:r w:rsidR="005D1575" w:rsidRPr="00A32E64">
        <w:rPr>
          <w:rFonts w:ascii="黑体" w:eastAsia="黑体" w:hAnsi="黑体"/>
          <w:kern w:val="0"/>
          <w:szCs w:val="20"/>
        </w:rPr>
        <w:t>恒温水浴锅。</w:t>
      </w:r>
    </w:p>
    <w:p w:rsidR="00D2674E" w:rsidRPr="00A32E64" w:rsidRDefault="00D2674E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4.</w:t>
      </w:r>
      <w:r w:rsidR="00235F8B" w:rsidRPr="00A32E64">
        <w:rPr>
          <w:rFonts w:ascii="黑体" w:eastAsia="黑体" w:hAnsi="黑体" w:hint="eastAsia"/>
          <w:kern w:val="0"/>
          <w:szCs w:val="20"/>
        </w:rPr>
        <w:t>4</w:t>
      </w:r>
      <w:r w:rsidR="005D1575" w:rsidRPr="00A32E64">
        <w:rPr>
          <w:rFonts w:ascii="黑体" w:eastAsia="黑体" w:hAnsi="黑体"/>
          <w:kern w:val="0"/>
          <w:szCs w:val="20"/>
        </w:rPr>
        <w:t>高速冷冻离心机：离心力18</w:t>
      </w:r>
      <w:r w:rsidR="0017092B" w:rsidRPr="00A32E64">
        <w:rPr>
          <w:rFonts w:ascii="黑体" w:eastAsia="黑体" w:hAnsi="黑体" w:hint="eastAsia"/>
          <w:kern w:val="0"/>
          <w:szCs w:val="20"/>
        </w:rPr>
        <w:t>,</w:t>
      </w:r>
      <w:r w:rsidR="005D1575" w:rsidRPr="00A32E64">
        <w:rPr>
          <w:rFonts w:ascii="黑体" w:eastAsia="黑体" w:hAnsi="黑体"/>
          <w:kern w:val="0"/>
          <w:szCs w:val="20"/>
        </w:rPr>
        <w:t>000 g</w:t>
      </w:r>
      <w:r w:rsidR="005D1575" w:rsidRPr="00A32E64">
        <w:rPr>
          <w:rFonts w:ascii="黑体" w:eastAsia="黑体" w:hAnsi="黑体" w:hint="eastAsia"/>
          <w:kern w:val="0"/>
          <w:szCs w:val="20"/>
        </w:rPr>
        <w:t>以上</w:t>
      </w:r>
      <w:r w:rsidR="005D1575" w:rsidRPr="00A32E64">
        <w:rPr>
          <w:rFonts w:ascii="黑体" w:eastAsia="黑体" w:hAnsi="黑体"/>
          <w:kern w:val="0"/>
          <w:szCs w:val="20"/>
        </w:rPr>
        <w:t>。</w:t>
      </w:r>
    </w:p>
    <w:p w:rsidR="00D2674E" w:rsidRPr="00A32E64" w:rsidRDefault="00D2674E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4.</w:t>
      </w:r>
      <w:r w:rsidR="00235F8B" w:rsidRPr="00A32E64">
        <w:rPr>
          <w:rFonts w:ascii="黑体" w:eastAsia="黑体" w:hAnsi="黑体" w:hint="eastAsia"/>
          <w:kern w:val="0"/>
          <w:szCs w:val="20"/>
        </w:rPr>
        <w:t>5</w:t>
      </w:r>
      <w:r w:rsidR="005D1575" w:rsidRPr="00A32E64">
        <w:rPr>
          <w:rFonts w:ascii="黑体" w:eastAsia="黑体" w:hAnsi="黑体"/>
          <w:kern w:val="0"/>
          <w:szCs w:val="20"/>
        </w:rPr>
        <w:t>微量移液器（0.5 μL</w:t>
      </w:r>
      <w:r w:rsidR="005D1575" w:rsidRPr="00A32E64">
        <w:rPr>
          <w:rFonts w:ascii="黑体" w:eastAsia="黑体" w:hAnsi="黑体" w:hint="eastAsia"/>
          <w:kern w:val="0"/>
          <w:szCs w:val="20"/>
        </w:rPr>
        <w:t xml:space="preserve">- </w:t>
      </w:r>
      <w:r w:rsidR="005D1575" w:rsidRPr="00A32E64">
        <w:rPr>
          <w:rFonts w:ascii="黑体" w:eastAsia="黑体" w:hAnsi="黑体"/>
          <w:kern w:val="0"/>
          <w:szCs w:val="20"/>
        </w:rPr>
        <w:t>10 μL，10 μL</w:t>
      </w:r>
      <w:r w:rsidR="005D1575" w:rsidRPr="00A32E64">
        <w:rPr>
          <w:rFonts w:ascii="黑体" w:eastAsia="黑体" w:hAnsi="黑体" w:hint="eastAsia"/>
          <w:kern w:val="0"/>
          <w:szCs w:val="20"/>
        </w:rPr>
        <w:t xml:space="preserve">- </w:t>
      </w:r>
      <w:r w:rsidR="005D1575" w:rsidRPr="00A32E64">
        <w:rPr>
          <w:rFonts w:ascii="黑体" w:eastAsia="黑体" w:hAnsi="黑体"/>
          <w:kern w:val="0"/>
          <w:szCs w:val="20"/>
        </w:rPr>
        <w:t>100 μL，</w:t>
      </w:r>
      <w:r w:rsidR="005D1575" w:rsidRPr="00A32E64">
        <w:rPr>
          <w:rFonts w:ascii="黑体" w:eastAsia="黑体" w:hAnsi="黑体" w:hint="eastAsia"/>
          <w:kern w:val="0"/>
          <w:szCs w:val="20"/>
        </w:rPr>
        <w:t>2</w:t>
      </w:r>
      <w:r w:rsidR="005D1575" w:rsidRPr="00A32E64">
        <w:rPr>
          <w:rFonts w:ascii="黑体" w:eastAsia="黑体" w:hAnsi="黑体"/>
          <w:kern w:val="0"/>
          <w:szCs w:val="20"/>
        </w:rPr>
        <w:t>0 μL</w:t>
      </w:r>
      <w:r w:rsidR="005D1575" w:rsidRPr="00A32E64">
        <w:rPr>
          <w:rFonts w:ascii="黑体" w:eastAsia="黑体" w:hAnsi="黑体" w:hint="eastAsia"/>
          <w:kern w:val="0"/>
          <w:szCs w:val="20"/>
        </w:rPr>
        <w:t xml:space="preserve">- </w:t>
      </w:r>
      <w:r w:rsidR="005D1575" w:rsidRPr="00A32E64">
        <w:rPr>
          <w:rFonts w:ascii="黑体" w:eastAsia="黑体" w:hAnsi="黑体"/>
          <w:kern w:val="0"/>
          <w:szCs w:val="20"/>
        </w:rPr>
        <w:t>200 μL，100 μL</w:t>
      </w:r>
      <w:r w:rsidR="005D1575" w:rsidRPr="00A32E64">
        <w:rPr>
          <w:rFonts w:ascii="黑体" w:eastAsia="黑体" w:hAnsi="黑体" w:hint="eastAsia"/>
          <w:kern w:val="0"/>
          <w:szCs w:val="20"/>
        </w:rPr>
        <w:t xml:space="preserve">- </w:t>
      </w:r>
      <w:r w:rsidR="005D1575" w:rsidRPr="00A32E64">
        <w:rPr>
          <w:rFonts w:ascii="黑体" w:eastAsia="黑体" w:hAnsi="黑体"/>
          <w:kern w:val="0"/>
          <w:szCs w:val="20"/>
        </w:rPr>
        <w:t>1000 μL）。</w:t>
      </w:r>
    </w:p>
    <w:p w:rsidR="00D2674E" w:rsidRPr="00A32E64" w:rsidRDefault="00D2674E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4.</w:t>
      </w:r>
      <w:r w:rsidR="00235F8B" w:rsidRPr="00A32E64">
        <w:rPr>
          <w:rFonts w:ascii="黑体" w:eastAsia="黑体" w:hAnsi="黑体" w:hint="eastAsia"/>
          <w:kern w:val="0"/>
          <w:szCs w:val="20"/>
        </w:rPr>
        <w:t>6</w:t>
      </w:r>
      <w:r w:rsidRPr="00A32E64">
        <w:rPr>
          <w:rFonts w:ascii="黑体" w:eastAsia="黑体" w:hAnsi="黑体"/>
          <w:kern w:val="0"/>
          <w:szCs w:val="20"/>
        </w:rPr>
        <w:t xml:space="preserve"> 涡旋振荡器。</w:t>
      </w:r>
    </w:p>
    <w:p w:rsidR="00D2674E" w:rsidRPr="00A32E64" w:rsidRDefault="00D2674E" w:rsidP="00DE4E1F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4.</w:t>
      </w:r>
      <w:r w:rsidR="00235F8B" w:rsidRPr="00A32E64">
        <w:rPr>
          <w:rFonts w:ascii="黑体" w:eastAsia="黑体" w:hAnsi="黑体" w:hint="eastAsia"/>
          <w:kern w:val="0"/>
          <w:szCs w:val="20"/>
        </w:rPr>
        <w:t>7</w:t>
      </w:r>
      <w:r w:rsidRPr="00A32E64">
        <w:rPr>
          <w:rFonts w:ascii="黑体" w:eastAsia="黑体" w:hAnsi="黑体"/>
          <w:kern w:val="0"/>
          <w:szCs w:val="20"/>
        </w:rPr>
        <w:t xml:space="preserve"> 天平：感量0.0</w:t>
      </w:r>
      <w:r w:rsidR="002A54F5" w:rsidRPr="00A32E64">
        <w:rPr>
          <w:rFonts w:ascii="黑体" w:eastAsia="黑体" w:hAnsi="黑体"/>
          <w:kern w:val="0"/>
          <w:szCs w:val="20"/>
        </w:rPr>
        <w:t>0</w:t>
      </w:r>
      <w:r w:rsidRPr="00A32E64">
        <w:rPr>
          <w:rFonts w:ascii="黑体" w:eastAsia="黑体" w:hAnsi="黑体"/>
          <w:kern w:val="0"/>
          <w:szCs w:val="20"/>
        </w:rPr>
        <w:t>1</w:t>
      </w:r>
      <w:r w:rsidR="00E3123C" w:rsidRPr="00A32E64">
        <w:rPr>
          <w:rFonts w:ascii="黑体" w:eastAsia="黑体" w:hAnsi="黑体"/>
          <w:kern w:val="0"/>
          <w:szCs w:val="20"/>
        </w:rPr>
        <w:t xml:space="preserve"> </w:t>
      </w:r>
      <w:r w:rsidRPr="00A32E64">
        <w:rPr>
          <w:rFonts w:ascii="黑体" w:eastAsia="黑体" w:hAnsi="黑体"/>
          <w:kern w:val="0"/>
          <w:szCs w:val="20"/>
        </w:rPr>
        <w:t>g。</w:t>
      </w:r>
    </w:p>
    <w:p w:rsidR="00632F8D" w:rsidRPr="00A32E64" w:rsidRDefault="00632F8D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分析</w:t>
      </w:r>
      <w:r w:rsidRPr="00A32E64">
        <w:rPr>
          <w:rFonts w:ascii="黑体" w:eastAsia="黑体" w:hAnsi="黑体"/>
          <w:kern w:val="0"/>
          <w:szCs w:val="20"/>
        </w:rPr>
        <w:t>步骤</w:t>
      </w:r>
    </w:p>
    <w:p w:rsidR="00B46EBC" w:rsidRPr="00A32E64" w:rsidRDefault="00B46EBC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5.1 样品前处理</w:t>
      </w:r>
    </w:p>
    <w:p w:rsidR="007C7D45" w:rsidRPr="00A32E64" w:rsidRDefault="00774AC1" w:rsidP="00B46EBC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Cs w:val="21"/>
        </w:rPr>
      </w:pPr>
      <w:r w:rsidRPr="00A32E64">
        <w:rPr>
          <w:rFonts w:hint="eastAsia"/>
          <w:color w:val="000000"/>
          <w:kern w:val="0"/>
          <w:szCs w:val="21"/>
        </w:rPr>
        <w:t>（</w:t>
      </w:r>
      <w:r w:rsidRPr="00A32E64">
        <w:rPr>
          <w:rFonts w:hint="eastAsia"/>
          <w:color w:val="000000"/>
          <w:kern w:val="0"/>
          <w:szCs w:val="21"/>
        </w:rPr>
        <w:t>1</w:t>
      </w:r>
      <w:r w:rsidRPr="00A32E64">
        <w:rPr>
          <w:rFonts w:hint="eastAsia"/>
          <w:color w:val="000000"/>
          <w:kern w:val="0"/>
          <w:szCs w:val="21"/>
        </w:rPr>
        <w:t>）</w:t>
      </w:r>
      <w:r w:rsidR="007C7D45" w:rsidRPr="00A32E64">
        <w:rPr>
          <w:rFonts w:hint="eastAsia"/>
          <w:color w:val="000000"/>
          <w:kern w:val="0"/>
          <w:szCs w:val="21"/>
        </w:rPr>
        <w:t>样品</w:t>
      </w:r>
      <w:r w:rsidR="00B814AE" w:rsidRPr="00A32E64">
        <w:rPr>
          <w:rFonts w:hint="eastAsia"/>
          <w:color w:val="000000"/>
          <w:kern w:val="0"/>
          <w:szCs w:val="21"/>
        </w:rPr>
        <w:t>只有</w:t>
      </w:r>
      <w:r w:rsidR="00D047B8" w:rsidRPr="00A32E64">
        <w:rPr>
          <w:rFonts w:hint="eastAsia"/>
          <w:color w:val="000000"/>
          <w:kern w:val="0"/>
          <w:szCs w:val="21"/>
        </w:rPr>
        <w:t>单</w:t>
      </w:r>
      <w:r w:rsidR="00D84404" w:rsidRPr="00A32E64">
        <w:rPr>
          <w:rFonts w:hint="eastAsia"/>
          <w:color w:val="000000"/>
          <w:kern w:val="0"/>
          <w:szCs w:val="21"/>
        </w:rPr>
        <w:t>块鱼肉</w:t>
      </w:r>
      <w:r w:rsidR="00D047B8" w:rsidRPr="00A32E64">
        <w:rPr>
          <w:rFonts w:hint="eastAsia"/>
          <w:color w:val="000000"/>
          <w:kern w:val="0"/>
          <w:szCs w:val="21"/>
        </w:rPr>
        <w:t>组成</w:t>
      </w:r>
      <w:r w:rsidR="007C7D45" w:rsidRPr="00A32E64">
        <w:rPr>
          <w:rFonts w:hint="eastAsia"/>
          <w:color w:val="000000"/>
          <w:kern w:val="0"/>
          <w:szCs w:val="21"/>
        </w:rPr>
        <w:t>：</w:t>
      </w:r>
      <w:r w:rsidR="00D047B8" w:rsidRPr="00A32E64">
        <w:rPr>
          <w:rFonts w:hint="eastAsia"/>
          <w:color w:val="000000"/>
          <w:kern w:val="0"/>
          <w:szCs w:val="21"/>
        </w:rPr>
        <w:t>使用灭菌剪刀</w:t>
      </w:r>
      <w:r w:rsidR="00382153" w:rsidRPr="00A32E64">
        <w:rPr>
          <w:rFonts w:hint="eastAsia"/>
          <w:color w:val="000000"/>
          <w:kern w:val="0"/>
          <w:szCs w:val="21"/>
        </w:rPr>
        <w:t>适量</w:t>
      </w:r>
      <w:r w:rsidR="00D047B8" w:rsidRPr="00A32E64">
        <w:rPr>
          <w:rFonts w:hint="eastAsia"/>
          <w:color w:val="000000"/>
          <w:kern w:val="0"/>
          <w:szCs w:val="21"/>
        </w:rPr>
        <w:t>剪取中心部位鱼肉</w:t>
      </w:r>
      <w:r w:rsidR="00382153" w:rsidRPr="00A32E64">
        <w:rPr>
          <w:rFonts w:hint="eastAsia"/>
          <w:color w:val="000000"/>
          <w:kern w:val="0"/>
          <w:szCs w:val="21"/>
        </w:rPr>
        <w:t>。</w:t>
      </w:r>
    </w:p>
    <w:p w:rsidR="00D047B8" w:rsidRPr="00A32E64" w:rsidRDefault="00774AC1" w:rsidP="00B46EBC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Cs w:val="21"/>
        </w:rPr>
      </w:pPr>
      <w:r w:rsidRPr="00A32E64">
        <w:rPr>
          <w:rFonts w:hint="eastAsia"/>
          <w:color w:val="000000"/>
          <w:kern w:val="0"/>
          <w:szCs w:val="21"/>
        </w:rPr>
        <w:t>（</w:t>
      </w:r>
      <w:r w:rsidRPr="00A32E64">
        <w:rPr>
          <w:rFonts w:hint="eastAsia"/>
          <w:color w:val="000000"/>
          <w:kern w:val="0"/>
          <w:szCs w:val="21"/>
        </w:rPr>
        <w:t>2</w:t>
      </w:r>
      <w:r w:rsidRPr="00A32E64">
        <w:rPr>
          <w:rFonts w:hint="eastAsia"/>
          <w:color w:val="000000"/>
          <w:kern w:val="0"/>
          <w:szCs w:val="21"/>
        </w:rPr>
        <w:t>）</w:t>
      </w:r>
      <w:r w:rsidR="00D047B8" w:rsidRPr="00A32E64">
        <w:rPr>
          <w:rFonts w:hint="eastAsia"/>
          <w:color w:val="000000"/>
          <w:kern w:val="0"/>
          <w:szCs w:val="21"/>
        </w:rPr>
        <w:t>样品</w:t>
      </w:r>
      <w:r w:rsidR="00D70113" w:rsidRPr="00A32E64">
        <w:rPr>
          <w:rFonts w:hint="eastAsia"/>
          <w:color w:val="000000"/>
          <w:kern w:val="0"/>
          <w:szCs w:val="21"/>
        </w:rPr>
        <w:t>有</w:t>
      </w:r>
      <w:r w:rsidR="00D047B8" w:rsidRPr="00A32E64">
        <w:rPr>
          <w:rFonts w:hint="eastAsia"/>
          <w:color w:val="000000"/>
          <w:kern w:val="0"/>
          <w:szCs w:val="21"/>
        </w:rPr>
        <w:t>五</w:t>
      </w:r>
      <w:r w:rsidR="00D84404" w:rsidRPr="00A32E64">
        <w:rPr>
          <w:rFonts w:hint="eastAsia"/>
          <w:color w:val="000000"/>
          <w:kern w:val="0"/>
          <w:szCs w:val="21"/>
        </w:rPr>
        <w:t>块</w:t>
      </w:r>
      <w:r w:rsidR="00EA6BC8" w:rsidRPr="00A32E64">
        <w:rPr>
          <w:rFonts w:hint="eastAsia"/>
          <w:color w:val="000000"/>
          <w:kern w:val="0"/>
          <w:szCs w:val="21"/>
        </w:rPr>
        <w:t>以下</w:t>
      </w:r>
      <w:r w:rsidR="00D84404" w:rsidRPr="00A32E64">
        <w:rPr>
          <w:rFonts w:hint="eastAsia"/>
          <w:color w:val="000000"/>
          <w:kern w:val="0"/>
          <w:szCs w:val="21"/>
        </w:rPr>
        <w:t>鱼肉</w:t>
      </w:r>
      <w:r w:rsidR="00D047B8" w:rsidRPr="00A32E64">
        <w:rPr>
          <w:rFonts w:hint="eastAsia"/>
          <w:color w:val="000000"/>
          <w:kern w:val="0"/>
          <w:szCs w:val="21"/>
        </w:rPr>
        <w:t>组成：</w:t>
      </w:r>
      <w:r w:rsidR="00D70113" w:rsidRPr="00A32E64">
        <w:rPr>
          <w:rFonts w:hint="eastAsia"/>
          <w:color w:val="000000"/>
          <w:kern w:val="0"/>
          <w:szCs w:val="21"/>
        </w:rPr>
        <w:t>使用灭菌剪刀适量剪取</w:t>
      </w:r>
      <w:r w:rsidR="00EA6BC8" w:rsidRPr="00A32E64">
        <w:rPr>
          <w:rFonts w:hint="eastAsia"/>
          <w:color w:val="000000"/>
          <w:kern w:val="0"/>
          <w:szCs w:val="21"/>
        </w:rPr>
        <w:t>每</w:t>
      </w:r>
      <w:r w:rsidR="00CD18AD" w:rsidRPr="00A32E64">
        <w:rPr>
          <w:rFonts w:hint="eastAsia"/>
          <w:color w:val="000000"/>
          <w:kern w:val="0"/>
          <w:szCs w:val="21"/>
        </w:rPr>
        <w:t>个</w:t>
      </w:r>
      <w:r w:rsidR="0006557D" w:rsidRPr="00A32E64">
        <w:rPr>
          <w:rFonts w:hint="eastAsia"/>
          <w:color w:val="000000"/>
          <w:kern w:val="0"/>
          <w:szCs w:val="21"/>
        </w:rPr>
        <w:t>组成部分</w:t>
      </w:r>
      <w:r w:rsidR="00D70113" w:rsidRPr="00A32E64">
        <w:rPr>
          <w:rFonts w:hint="eastAsia"/>
          <w:color w:val="000000"/>
          <w:kern w:val="0"/>
          <w:szCs w:val="21"/>
        </w:rPr>
        <w:t>的中心部位鱼肉。</w:t>
      </w:r>
    </w:p>
    <w:p w:rsidR="00D047B8" w:rsidRPr="00A32E64" w:rsidRDefault="00774AC1" w:rsidP="00B46EBC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Cs w:val="21"/>
        </w:rPr>
      </w:pPr>
      <w:r w:rsidRPr="00A32E64">
        <w:rPr>
          <w:rFonts w:hint="eastAsia"/>
          <w:color w:val="000000"/>
          <w:kern w:val="0"/>
          <w:szCs w:val="21"/>
        </w:rPr>
        <w:t>（</w:t>
      </w:r>
      <w:r w:rsidRPr="00A32E64">
        <w:rPr>
          <w:rFonts w:hint="eastAsia"/>
          <w:color w:val="000000"/>
          <w:kern w:val="0"/>
          <w:szCs w:val="21"/>
        </w:rPr>
        <w:t>3</w:t>
      </w:r>
      <w:r w:rsidRPr="00A32E64">
        <w:rPr>
          <w:rFonts w:hint="eastAsia"/>
          <w:color w:val="000000"/>
          <w:kern w:val="0"/>
          <w:szCs w:val="21"/>
        </w:rPr>
        <w:t>）</w:t>
      </w:r>
      <w:r w:rsidR="00D047B8" w:rsidRPr="00A32E64">
        <w:rPr>
          <w:rFonts w:hint="eastAsia"/>
          <w:color w:val="000000"/>
          <w:kern w:val="0"/>
          <w:szCs w:val="21"/>
        </w:rPr>
        <w:t>样品</w:t>
      </w:r>
      <w:r w:rsidR="00D70113" w:rsidRPr="00A32E64">
        <w:rPr>
          <w:rFonts w:hint="eastAsia"/>
          <w:color w:val="000000"/>
          <w:kern w:val="0"/>
          <w:szCs w:val="21"/>
        </w:rPr>
        <w:t>有</w:t>
      </w:r>
      <w:r w:rsidR="00D047B8" w:rsidRPr="00A32E64">
        <w:rPr>
          <w:rFonts w:hint="eastAsia"/>
          <w:color w:val="000000"/>
          <w:kern w:val="0"/>
          <w:szCs w:val="21"/>
        </w:rPr>
        <w:t>五</w:t>
      </w:r>
      <w:r w:rsidR="00D84404" w:rsidRPr="00A32E64">
        <w:rPr>
          <w:rFonts w:hint="eastAsia"/>
          <w:color w:val="000000"/>
          <w:kern w:val="0"/>
          <w:szCs w:val="21"/>
        </w:rPr>
        <w:t>块</w:t>
      </w:r>
      <w:r w:rsidR="00EA6BC8" w:rsidRPr="00A32E64">
        <w:rPr>
          <w:rFonts w:hint="eastAsia"/>
          <w:color w:val="000000"/>
          <w:kern w:val="0"/>
          <w:szCs w:val="21"/>
        </w:rPr>
        <w:t>以上</w:t>
      </w:r>
      <w:r w:rsidR="00D84404" w:rsidRPr="00A32E64">
        <w:rPr>
          <w:rFonts w:hint="eastAsia"/>
          <w:color w:val="000000"/>
          <w:kern w:val="0"/>
          <w:szCs w:val="21"/>
        </w:rPr>
        <w:t>鱼肉</w:t>
      </w:r>
      <w:r w:rsidR="00D047B8" w:rsidRPr="00A32E64">
        <w:rPr>
          <w:rFonts w:hint="eastAsia"/>
          <w:color w:val="000000"/>
          <w:kern w:val="0"/>
          <w:szCs w:val="21"/>
        </w:rPr>
        <w:t>组成：</w:t>
      </w:r>
      <w:r w:rsidR="0006557D" w:rsidRPr="00A32E64">
        <w:rPr>
          <w:rFonts w:hint="eastAsia"/>
          <w:color w:val="000000"/>
          <w:kern w:val="0"/>
          <w:szCs w:val="21"/>
        </w:rPr>
        <w:t>随机挑选</w:t>
      </w:r>
      <w:r w:rsidR="0006557D" w:rsidRPr="00A32E64">
        <w:rPr>
          <w:rFonts w:hint="eastAsia"/>
          <w:color w:val="000000"/>
          <w:kern w:val="0"/>
          <w:szCs w:val="21"/>
        </w:rPr>
        <w:t>5</w:t>
      </w:r>
      <w:r w:rsidR="00D84404" w:rsidRPr="00A32E64">
        <w:rPr>
          <w:rFonts w:hint="eastAsia"/>
          <w:color w:val="000000"/>
          <w:kern w:val="0"/>
          <w:szCs w:val="21"/>
        </w:rPr>
        <w:t>块鱼肉</w:t>
      </w:r>
      <w:r w:rsidR="0006557D" w:rsidRPr="00A32E64">
        <w:rPr>
          <w:rFonts w:hint="eastAsia"/>
          <w:color w:val="000000"/>
          <w:kern w:val="0"/>
          <w:szCs w:val="21"/>
        </w:rPr>
        <w:t>，使用灭菌剪刀适量剪取每个组成部分的中心部位鱼肉。</w:t>
      </w:r>
    </w:p>
    <w:p w:rsidR="00B46EBC" w:rsidRPr="00A32E64" w:rsidRDefault="0006557D" w:rsidP="00B46EBC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Cs w:val="21"/>
        </w:rPr>
      </w:pPr>
      <w:r w:rsidRPr="00A32E64">
        <w:rPr>
          <w:rFonts w:hint="eastAsia"/>
          <w:color w:val="000000"/>
          <w:kern w:val="0"/>
          <w:szCs w:val="21"/>
        </w:rPr>
        <w:t>将所取得的鱼肉</w:t>
      </w:r>
      <w:r w:rsidRPr="00A32E64">
        <w:rPr>
          <w:color w:val="000000"/>
          <w:kern w:val="0"/>
          <w:szCs w:val="21"/>
        </w:rPr>
        <w:t>使用灭菌去离子水洗涤</w:t>
      </w:r>
      <w:r w:rsidRPr="00A32E64">
        <w:rPr>
          <w:rFonts w:hint="eastAsia"/>
          <w:color w:val="000000"/>
          <w:kern w:val="0"/>
          <w:szCs w:val="21"/>
        </w:rPr>
        <w:t>，离心去除上清液，</w:t>
      </w:r>
      <w:r w:rsidR="00774AC1" w:rsidRPr="00A32E64">
        <w:rPr>
          <w:rFonts w:hint="eastAsia"/>
          <w:color w:val="000000"/>
          <w:kern w:val="0"/>
          <w:szCs w:val="21"/>
        </w:rPr>
        <w:t>尽可能</w:t>
      </w:r>
      <w:r w:rsidR="00B46EBC" w:rsidRPr="00A32E64">
        <w:rPr>
          <w:rFonts w:hint="eastAsia"/>
          <w:color w:val="000000"/>
          <w:kern w:val="0"/>
          <w:szCs w:val="21"/>
        </w:rPr>
        <w:t>剪碎</w:t>
      </w:r>
      <w:r w:rsidRPr="00A32E64">
        <w:rPr>
          <w:rFonts w:hint="eastAsia"/>
          <w:color w:val="000000"/>
          <w:kern w:val="0"/>
          <w:szCs w:val="21"/>
        </w:rPr>
        <w:t>并</w:t>
      </w:r>
      <w:r w:rsidR="00774AC1" w:rsidRPr="00A32E64">
        <w:rPr>
          <w:rFonts w:hint="eastAsia"/>
          <w:color w:val="000000"/>
          <w:kern w:val="0"/>
          <w:szCs w:val="21"/>
        </w:rPr>
        <w:t>混匀</w:t>
      </w:r>
      <w:r w:rsidR="00B46EBC" w:rsidRPr="00A32E64">
        <w:rPr>
          <w:rFonts w:hint="eastAsia"/>
          <w:color w:val="000000"/>
          <w:kern w:val="0"/>
          <w:szCs w:val="21"/>
        </w:rPr>
        <w:t>。</w:t>
      </w:r>
    </w:p>
    <w:p w:rsidR="00CD18AD" w:rsidRPr="00A32E64" w:rsidRDefault="00CD18AD" w:rsidP="00B46EBC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 w:val="18"/>
          <w:szCs w:val="18"/>
        </w:rPr>
      </w:pPr>
      <w:r w:rsidRPr="00A32E64">
        <w:rPr>
          <w:rFonts w:hint="eastAsia"/>
          <w:color w:val="000000"/>
          <w:kern w:val="0"/>
          <w:sz w:val="18"/>
          <w:szCs w:val="18"/>
        </w:rPr>
        <w:t>注：速冻鳕鱼产品应在完全解冻后再取样。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5.</w:t>
      </w:r>
      <w:r w:rsidR="00B46EBC" w:rsidRPr="00A32E64">
        <w:rPr>
          <w:rFonts w:ascii="黑体" w:eastAsia="黑体" w:hAnsi="黑体" w:hint="eastAsia"/>
          <w:kern w:val="0"/>
          <w:szCs w:val="20"/>
        </w:rPr>
        <w:t>2</w:t>
      </w:r>
      <w:r w:rsidRPr="00A32E64">
        <w:rPr>
          <w:rFonts w:ascii="黑体" w:eastAsia="黑体" w:hAnsi="黑体"/>
          <w:kern w:val="0"/>
          <w:szCs w:val="20"/>
        </w:rPr>
        <w:t xml:space="preserve"> DNA提取</w:t>
      </w:r>
    </w:p>
    <w:p w:rsidR="000639DC" w:rsidRPr="00A32E64" w:rsidRDefault="000639DC" w:rsidP="002E66C3">
      <w:pPr>
        <w:autoSpaceDE w:val="0"/>
        <w:autoSpaceDN w:val="0"/>
        <w:adjustRightInd w:val="0"/>
        <w:spacing w:line="400" w:lineRule="exact"/>
        <w:ind w:firstLine="420"/>
        <w:rPr>
          <w:color w:val="000000"/>
          <w:kern w:val="0"/>
          <w:szCs w:val="21"/>
        </w:rPr>
      </w:pPr>
      <w:r w:rsidRPr="00A32E64">
        <w:rPr>
          <w:color w:val="000000"/>
          <w:kern w:val="0"/>
          <w:szCs w:val="21"/>
        </w:rPr>
        <w:t>按照</w:t>
      </w:r>
      <w:r w:rsidR="00DE0DD6" w:rsidRPr="00A32E64">
        <w:rPr>
          <w:color w:val="000000"/>
          <w:kern w:val="0"/>
          <w:szCs w:val="21"/>
        </w:rPr>
        <w:t>商业化</w:t>
      </w:r>
      <w:r w:rsidR="00DE0DD6" w:rsidRPr="00A32E64">
        <w:rPr>
          <w:color w:val="000000"/>
          <w:kern w:val="0"/>
          <w:szCs w:val="21"/>
        </w:rPr>
        <w:t>DNA</w:t>
      </w:r>
      <w:r w:rsidR="00DE0DD6" w:rsidRPr="00A32E64">
        <w:rPr>
          <w:color w:val="000000"/>
          <w:kern w:val="0"/>
          <w:szCs w:val="21"/>
        </w:rPr>
        <w:t>提取试剂盒</w:t>
      </w:r>
      <w:r w:rsidRPr="00A32E64">
        <w:rPr>
          <w:color w:val="000000"/>
          <w:kern w:val="0"/>
          <w:szCs w:val="21"/>
        </w:rPr>
        <w:t>说明书中</w:t>
      </w:r>
      <w:r w:rsidR="002E66C3" w:rsidRPr="00A32E64">
        <w:rPr>
          <w:rFonts w:hint="eastAsia"/>
          <w:color w:val="000000"/>
          <w:kern w:val="0"/>
          <w:szCs w:val="21"/>
        </w:rPr>
        <w:t>要求的</w:t>
      </w:r>
      <w:r w:rsidRPr="00A32E64">
        <w:rPr>
          <w:color w:val="000000"/>
          <w:kern w:val="0"/>
          <w:szCs w:val="21"/>
        </w:rPr>
        <w:t>取样量</w:t>
      </w:r>
      <w:r w:rsidR="002E66C3" w:rsidRPr="00A32E64">
        <w:rPr>
          <w:rFonts w:hint="eastAsia"/>
          <w:color w:val="000000"/>
          <w:kern w:val="0"/>
          <w:szCs w:val="21"/>
        </w:rPr>
        <w:t>称取样品，</w:t>
      </w:r>
      <w:r w:rsidR="001949D9" w:rsidRPr="00A32E64">
        <w:rPr>
          <w:rFonts w:hint="eastAsia"/>
          <w:color w:val="000000"/>
          <w:kern w:val="0"/>
          <w:szCs w:val="21"/>
        </w:rPr>
        <w:t>每个样品设置两个平行，</w:t>
      </w:r>
      <w:r w:rsidRPr="00A32E64">
        <w:rPr>
          <w:color w:val="000000"/>
          <w:kern w:val="0"/>
          <w:szCs w:val="21"/>
        </w:rPr>
        <w:t>按照</w:t>
      </w:r>
      <w:r w:rsidR="00DE0DD6" w:rsidRPr="00A32E64">
        <w:rPr>
          <w:color w:val="000000"/>
          <w:kern w:val="0"/>
          <w:szCs w:val="21"/>
        </w:rPr>
        <w:t>商业化</w:t>
      </w:r>
      <w:r w:rsidR="00DE0DD6" w:rsidRPr="00A32E64">
        <w:rPr>
          <w:color w:val="000000"/>
          <w:kern w:val="0"/>
          <w:szCs w:val="21"/>
        </w:rPr>
        <w:t>DNA</w:t>
      </w:r>
      <w:r w:rsidR="00DE0DD6" w:rsidRPr="00A32E64">
        <w:rPr>
          <w:color w:val="000000"/>
          <w:kern w:val="0"/>
          <w:szCs w:val="21"/>
        </w:rPr>
        <w:t>提取试剂盒</w:t>
      </w:r>
      <w:r w:rsidRPr="00A32E64">
        <w:rPr>
          <w:color w:val="000000"/>
          <w:kern w:val="0"/>
          <w:szCs w:val="21"/>
        </w:rPr>
        <w:t>说明书操作。</w:t>
      </w:r>
    </w:p>
    <w:p w:rsidR="00185602" w:rsidRPr="00A32E64" w:rsidRDefault="00632F8D" w:rsidP="008513B3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5.</w:t>
      </w:r>
      <w:r w:rsidR="00B46EBC" w:rsidRPr="00A32E64">
        <w:rPr>
          <w:rFonts w:ascii="黑体" w:eastAsia="黑体" w:hAnsi="黑体" w:hint="eastAsia"/>
          <w:kern w:val="0"/>
          <w:szCs w:val="20"/>
        </w:rPr>
        <w:t>3</w:t>
      </w:r>
      <w:r w:rsidRPr="00A32E64">
        <w:rPr>
          <w:rFonts w:ascii="黑体" w:eastAsia="黑体" w:hAnsi="黑体"/>
          <w:kern w:val="0"/>
          <w:szCs w:val="20"/>
        </w:rPr>
        <w:t xml:space="preserve"> DNA</w:t>
      </w:r>
      <w:r w:rsidR="008513B3" w:rsidRPr="00A32E64">
        <w:rPr>
          <w:rFonts w:ascii="黑体" w:eastAsia="黑体" w:hAnsi="黑体"/>
          <w:kern w:val="0"/>
          <w:szCs w:val="20"/>
        </w:rPr>
        <w:t>浓度</w:t>
      </w:r>
      <w:r w:rsidRPr="00A32E64">
        <w:rPr>
          <w:rFonts w:ascii="黑体" w:eastAsia="黑体" w:hAnsi="黑体"/>
          <w:kern w:val="0"/>
          <w:szCs w:val="20"/>
        </w:rPr>
        <w:t>测定</w:t>
      </w:r>
    </w:p>
    <w:p w:rsidR="00185602" w:rsidRPr="00A32E64" w:rsidRDefault="00B65ECA" w:rsidP="00073F5A">
      <w:pPr>
        <w:widowControl/>
        <w:spacing w:line="400" w:lineRule="exact"/>
        <w:ind w:firstLineChars="200" w:firstLine="420"/>
        <w:jc w:val="left"/>
        <w:outlineLvl w:val="2"/>
        <w:rPr>
          <w:kern w:val="0"/>
          <w:szCs w:val="20"/>
        </w:rPr>
      </w:pPr>
      <w:r w:rsidRPr="00A32E64">
        <w:rPr>
          <w:color w:val="000000"/>
          <w:kern w:val="0"/>
          <w:szCs w:val="21"/>
        </w:rPr>
        <w:t>取</w:t>
      </w:r>
      <w:r w:rsidR="00D42EFA" w:rsidRPr="00A32E64">
        <w:rPr>
          <w:color w:val="000000"/>
          <w:kern w:val="0"/>
          <w:szCs w:val="21"/>
        </w:rPr>
        <w:t>1</w:t>
      </w:r>
      <w:r w:rsidR="00E3123C" w:rsidRPr="00A32E64">
        <w:rPr>
          <w:color w:val="000000"/>
          <w:kern w:val="0"/>
          <w:szCs w:val="21"/>
        </w:rPr>
        <w:t xml:space="preserve"> </w:t>
      </w:r>
      <w:r w:rsidRPr="00A32E64">
        <w:rPr>
          <w:kern w:val="0"/>
          <w:szCs w:val="20"/>
        </w:rPr>
        <w:t>μL DNA</w:t>
      </w:r>
      <w:r w:rsidRPr="00A32E64">
        <w:rPr>
          <w:kern w:val="0"/>
          <w:szCs w:val="20"/>
        </w:rPr>
        <w:t>溶液，使用微量紫外分光光度计</w:t>
      </w:r>
      <w:r w:rsidR="00D42EFA" w:rsidRPr="00A32E64">
        <w:rPr>
          <w:kern w:val="0"/>
          <w:szCs w:val="20"/>
        </w:rPr>
        <w:t>按照</w:t>
      </w:r>
      <w:r w:rsidR="00D42EFA" w:rsidRPr="00A32E64">
        <w:rPr>
          <w:kern w:val="0"/>
          <w:szCs w:val="20"/>
        </w:rPr>
        <w:t>dsDNA</w:t>
      </w:r>
      <w:r w:rsidR="00D42EFA" w:rsidRPr="00A32E64">
        <w:rPr>
          <w:kern w:val="0"/>
          <w:szCs w:val="20"/>
        </w:rPr>
        <w:t>（双链</w:t>
      </w:r>
      <w:r w:rsidR="00D42EFA" w:rsidRPr="00A32E64">
        <w:rPr>
          <w:kern w:val="0"/>
          <w:szCs w:val="20"/>
        </w:rPr>
        <w:t>DNA</w:t>
      </w:r>
      <w:r w:rsidR="00CA5ADB" w:rsidRPr="00A32E64">
        <w:rPr>
          <w:kern w:val="0"/>
          <w:szCs w:val="20"/>
        </w:rPr>
        <w:t>）</w:t>
      </w:r>
      <w:r w:rsidR="00CA5ADB" w:rsidRPr="00A32E64">
        <w:rPr>
          <w:rFonts w:hint="eastAsia"/>
          <w:kern w:val="0"/>
          <w:szCs w:val="20"/>
        </w:rPr>
        <w:t>计算</w:t>
      </w:r>
      <w:r w:rsidR="00CA5ADB" w:rsidRPr="00A32E64">
        <w:rPr>
          <w:kern w:val="0"/>
          <w:szCs w:val="20"/>
        </w:rPr>
        <w:t>方式</w:t>
      </w:r>
      <w:r w:rsidRPr="00A32E64">
        <w:rPr>
          <w:kern w:val="0"/>
          <w:szCs w:val="20"/>
        </w:rPr>
        <w:t>检测其浓度。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5.</w:t>
      </w:r>
      <w:r w:rsidR="00B46EBC" w:rsidRPr="00A32E64">
        <w:rPr>
          <w:rFonts w:ascii="黑体" w:eastAsia="黑体" w:hAnsi="黑体" w:hint="eastAsia"/>
          <w:kern w:val="0"/>
          <w:szCs w:val="20"/>
        </w:rPr>
        <w:t>4</w:t>
      </w:r>
      <w:r w:rsidRPr="00A32E64">
        <w:rPr>
          <w:rFonts w:ascii="黑体" w:eastAsia="黑体" w:hAnsi="黑体"/>
          <w:kern w:val="0"/>
          <w:szCs w:val="20"/>
        </w:rPr>
        <w:t xml:space="preserve"> 实时荧光PCR扩增</w:t>
      </w:r>
    </w:p>
    <w:p w:rsidR="0040031E" w:rsidRPr="00A32E64" w:rsidRDefault="00F35E81" w:rsidP="0040031E">
      <w:pPr>
        <w:widowControl/>
        <w:spacing w:line="400" w:lineRule="exact"/>
        <w:ind w:firstLineChars="200" w:firstLine="420"/>
        <w:jc w:val="left"/>
        <w:outlineLvl w:val="2"/>
        <w:rPr>
          <w:color w:val="000000"/>
          <w:kern w:val="0"/>
          <w:szCs w:val="21"/>
        </w:rPr>
      </w:pPr>
      <w:r w:rsidRPr="00A32E64">
        <w:rPr>
          <w:color w:val="000000"/>
          <w:kern w:val="0"/>
          <w:szCs w:val="21"/>
        </w:rPr>
        <w:t>实时荧光</w:t>
      </w:r>
      <w:r w:rsidRPr="00A32E64">
        <w:rPr>
          <w:color w:val="000000"/>
          <w:kern w:val="0"/>
          <w:szCs w:val="21"/>
        </w:rPr>
        <w:t>PCR</w:t>
      </w:r>
      <w:r w:rsidRPr="00A32E64">
        <w:rPr>
          <w:color w:val="000000"/>
          <w:kern w:val="0"/>
          <w:szCs w:val="21"/>
        </w:rPr>
        <w:t>反应体系见表</w:t>
      </w:r>
      <w:r w:rsidR="00256398" w:rsidRPr="00A32E64">
        <w:rPr>
          <w:color w:val="000000"/>
          <w:kern w:val="0"/>
          <w:szCs w:val="21"/>
        </w:rPr>
        <w:t>1</w:t>
      </w:r>
      <w:r w:rsidRPr="00A32E64">
        <w:rPr>
          <w:color w:val="000000"/>
          <w:kern w:val="0"/>
          <w:szCs w:val="21"/>
        </w:rPr>
        <w:t>。</w:t>
      </w:r>
    </w:p>
    <w:p w:rsidR="0040031E" w:rsidRPr="00A32E64" w:rsidRDefault="0040031E" w:rsidP="0040031E">
      <w:pPr>
        <w:widowControl/>
        <w:spacing w:line="400" w:lineRule="exact"/>
        <w:ind w:firstLineChars="200" w:firstLine="420"/>
        <w:jc w:val="left"/>
        <w:outlineLvl w:val="2"/>
        <w:rPr>
          <w:color w:val="000000"/>
          <w:kern w:val="0"/>
          <w:szCs w:val="21"/>
        </w:rPr>
      </w:pPr>
    </w:p>
    <w:p w:rsidR="00F35E81" w:rsidRPr="00A32E64" w:rsidRDefault="00F35E81" w:rsidP="00F35E81">
      <w:pPr>
        <w:widowControl/>
        <w:tabs>
          <w:tab w:val="center" w:pos="4201"/>
          <w:tab w:val="right" w:leader="dot" w:pos="9298"/>
        </w:tabs>
        <w:autoSpaceDE w:val="0"/>
        <w:autoSpaceDN w:val="0"/>
        <w:jc w:val="center"/>
        <w:rPr>
          <w:rFonts w:ascii="黑体" w:eastAsia="黑体" w:hAnsi="黑体"/>
          <w:noProof/>
          <w:kern w:val="0"/>
          <w:szCs w:val="20"/>
        </w:rPr>
      </w:pPr>
      <w:r w:rsidRPr="00A32E64">
        <w:rPr>
          <w:rFonts w:ascii="黑体" w:eastAsia="黑体" w:hAnsi="黑体"/>
          <w:noProof/>
          <w:kern w:val="0"/>
          <w:szCs w:val="20"/>
        </w:rPr>
        <w:t>表1 实时荧光PCR反应体系</w:t>
      </w:r>
    </w:p>
    <w:tbl>
      <w:tblPr>
        <w:tblW w:w="95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F35E81" w:rsidRPr="00A32E64" w:rsidTr="002A2491">
        <w:trPr>
          <w:jc w:val="center"/>
        </w:trPr>
        <w:tc>
          <w:tcPr>
            <w:tcW w:w="47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PCR</w:t>
            </w:r>
            <w:r w:rsidRPr="00A32E64">
              <w:rPr>
                <w:sz w:val="18"/>
                <w:szCs w:val="18"/>
              </w:rPr>
              <w:t>预混液（</w:t>
            </w:r>
            <w:r w:rsidRPr="00A32E64">
              <w:rPr>
                <w:sz w:val="18"/>
                <w:szCs w:val="18"/>
              </w:rPr>
              <w:t>2</w:t>
            </w:r>
            <w:r w:rsidR="00DE4E1F" w:rsidRPr="00A32E64">
              <w:rPr>
                <w:sz w:val="18"/>
                <w:szCs w:val="18"/>
              </w:rPr>
              <w:t xml:space="preserve"> </w:t>
            </w:r>
            <w:r w:rsidRPr="00A32E64">
              <w:rPr>
                <w:sz w:val="18"/>
                <w:szCs w:val="18"/>
              </w:rPr>
              <w:t>×</w:t>
            </w:r>
            <w:r w:rsidRPr="00A32E64">
              <w:rPr>
                <w:sz w:val="18"/>
                <w:szCs w:val="18"/>
              </w:rPr>
              <w:t>）</w:t>
            </w:r>
          </w:p>
        </w:tc>
        <w:tc>
          <w:tcPr>
            <w:tcW w:w="47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10 μL</w:t>
            </w:r>
          </w:p>
        </w:tc>
      </w:tr>
      <w:tr w:rsidR="00F35E81" w:rsidRPr="00A32E64" w:rsidTr="002A2491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10 μmol/L</w:t>
            </w:r>
            <w:r w:rsidRPr="00A32E64">
              <w:rPr>
                <w:sz w:val="18"/>
                <w:szCs w:val="18"/>
              </w:rPr>
              <w:t>上游引物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0.4 μL</w:t>
            </w:r>
          </w:p>
        </w:tc>
      </w:tr>
      <w:tr w:rsidR="00F35E81" w:rsidRPr="00A32E64" w:rsidTr="002A2491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lastRenderedPageBreak/>
              <w:t>10 μmol/L</w:t>
            </w:r>
            <w:r w:rsidRPr="00A32E64">
              <w:rPr>
                <w:sz w:val="18"/>
                <w:szCs w:val="18"/>
              </w:rPr>
              <w:t>下游引物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0.4 μL</w:t>
            </w:r>
          </w:p>
        </w:tc>
      </w:tr>
      <w:tr w:rsidR="00F35E81" w:rsidRPr="00A32E64" w:rsidTr="002A2491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 xml:space="preserve">10 μmol/L </w:t>
            </w:r>
            <w:r w:rsidRPr="00A32E64">
              <w:rPr>
                <w:sz w:val="18"/>
                <w:szCs w:val="18"/>
              </w:rPr>
              <w:t>探针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0.2 μL</w:t>
            </w:r>
          </w:p>
        </w:tc>
      </w:tr>
      <w:tr w:rsidR="00F35E81" w:rsidRPr="00A32E64" w:rsidTr="002A2491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E81" w:rsidRPr="00A32E64" w:rsidRDefault="00F35E81" w:rsidP="0022601D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color w:val="000000"/>
                <w:sz w:val="18"/>
                <w:szCs w:val="18"/>
              </w:rPr>
              <w:t>DNA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20</w:t>
            </w:r>
            <w:r w:rsidR="008513B3" w:rsidRPr="00A32E64">
              <w:rPr>
                <w:sz w:val="18"/>
                <w:szCs w:val="18"/>
              </w:rPr>
              <w:t>-50</w:t>
            </w:r>
            <w:r w:rsidRPr="00A32E64">
              <w:rPr>
                <w:sz w:val="18"/>
                <w:szCs w:val="18"/>
              </w:rPr>
              <w:t xml:space="preserve"> ng</w:t>
            </w:r>
          </w:p>
        </w:tc>
      </w:tr>
      <w:tr w:rsidR="00F35E81" w:rsidRPr="00A32E64" w:rsidTr="002A2491">
        <w:trPr>
          <w:jc w:val="center"/>
        </w:trPr>
        <w:tc>
          <w:tcPr>
            <w:tcW w:w="47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color w:val="000000"/>
                <w:sz w:val="18"/>
                <w:szCs w:val="18"/>
              </w:rPr>
              <w:t>灭菌去离子水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35E81" w:rsidRPr="00A32E64" w:rsidRDefault="00F35E81" w:rsidP="00F35E81">
            <w:pPr>
              <w:jc w:val="center"/>
              <w:rPr>
                <w:color w:val="000000"/>
                <w:sz w:val="18"/>
                <w:szCs w:val="18"/>
              </w:rPr>
            </w:pPr>
            <w:r w:rsidRPr="00A32E64">
              <w:rPr>
                <w:sz w:val="18"/>
                <w:szCs w:val="18"/>
              </w:rPr>
              <w:t>补充至</w:t>
            </w:r>
            <w:r w:rsidR="00061F06" w:rsidRPr="00A32E64">
              <w:rPr>
                <w:sz w:val="18"/>
                <w:szCs w:val="18"/>
              </w:rPr>
              <w:t>总体积</w:t>
            </w:r>
            <w:r w:rsidRPr="00A32E64">
              <w:rPr>
                <w:sz w:val="18"/>
                <w:szCs w:val="18"/>
              </w:rPr>
              <w:t>20 μL</w:t>
            </w:r>
          </w:p>
        </w:tc>
      </w:tr>
    </w:tbl>
    <w:p w:rsidR="00632F8D" w:rsidRPr="00A32E64" w:rsidRDefault="005256F5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color w:val="FF0000"/>
          <w:kern w:val="0"/>
          <w:szCs w:val="20"/>
        </w:rPr>
      </w:pPr>
      <w:r w:rsidRPr="00A32E64">
        <w:rPr>
          <w:noProof/>
          <w:kern w:val="0"/>
          <w:szCs w:val="20"/>
        </w:rPr>
        <w:t>PCR</w:t>
      </w:r>
      <w:r w:rsidRPr="00A32E64">
        <w:rPr>
          <w:noProof/>
          <w:kern w:val="0"/>
          <w:szCs w:val="20"/>
        </w:rPr>
        <w:t>反应程序</w:t>
      </w:r>
      <w:r w:rsidR="00632F8D" w:rsidRPr="00A32E64">
        <w:rPr>
          <w:noProof/>
          <w:kern w:val="0"/>
          <w:szCs w:val="20"/>
        </w:rPr>
        <w:t>：</w:t>
      </w:r>
      <w:r w:rsidR="00F35E81" w:rsidRPr="00A32E64">
        <w:rPr>
          <w:noProof/>
          <w:kern w:val="0"/>
          <w:szCs w:val="20"/>
        </w:rPr>
        <w:t>95</w:t>
      </w:r>
      <w:r w:rsidR="004853EA" w:rsidRPr="00A32E64">
        <w:rPr>
          <w:noProof/>
          <w:kern w:val="0"/>
          <w:szCs w:val="20"/>
        </w:rPr>
        <w:t xml:space="preserve"> </w:t>
      </w:r>
      <w:r w:rsidR="00F35E81" w:rsidRPr="00A32E64">
        <w:rPr>
          <w:rFonts w:ascii="宋体" w:hAnsi="宋体" w:cs="宋体" w:hint="eastAsia"/>
          <w:noProof/>
          <w:kern w:val="0"/>
          <w:szCs w:val="20"/>
        </w:rPr>
        <w:t>℃</w:t>
      </w:r>
      <w:r w:rsidR="00F35E81" w:rsidRPr="00A32E64">
        <w:rPr>
          <w:noProof/>
          <w:kern w:val="0"/>
          <w:szCs w:val="20"/>
        </w:rPr>
        <w:t xml:space="preserve"> 1</w:t>
      </w:r>
      <w:r w:rsidR="005C4202" w:rsidRPr="00A32E64">
        <w:rPr>
          <w:rFonts w:hint="eastAsia"/>
          <w:noProof/>
          <w:kern w:val="0"/>
          <w:szCs w:val="20"/>
        </w:rPr>
        <w:t xml:space="preserve">5 </w:t>
      </w:r>
      <w:r w:rsidR="00F35E81" w:rsidRPr="00A32E64">
        <w:rPr>
          <w:noProof/>
          <w:kern w:val="0"/>
          <w:szCs w:val="20"/>
        </w:rPr>
        <w:t>s</w:t>
      </w:r>
      <w:r w:rsidR="00F35E81" w:rsidRPr="00A32E64">
        <w:rPr>
          <w:noProof/>
          <w:kern w:val="0"/>
          <w:szCs w:val="20"/>
        </w:rPr>
        <w:t>；</w:t>
      </w:r>
      <w:r w:rsidR="00F35E81" w:rsidRPr="00A32E64">
        <w:rPr>
          <w:noProof/>
          <w:kern w:val="0"/>
          <w:szCs w:val="20"/>
        </w:rPr>
        <w:t xml:space="preserve"> 95</w:t>
      </w:r>
      <w:r w:rsidR="004853EA" w:rsidRPr="00A32E64">
        <w:rPr>
          <w:noProof/>
          <w:kern w:val="0"/>
          <w:szCs w:val="20"/>
        </w:rPr>
        <w:t xml:space="preserve"> </w:t>
      </w:r>
      <w:r w:rsidR="00F35E81" w:rsidRPr="00A32E64">
        <w:rPr>
          <w:rFonts w:ascii="宋体" w:hAnsi="宋体" w:cs="宋体" w:hint="eastAsia"/>
          <w:noProof/>
          <w:kern w:val="0"/>
          <w:szCs w:val="20"/>
        </w:rPr>
        <w:t>℃</w:t>
      </w:r>
      <w:r w:rsidR="00F35E81" w:rsidRPr="00A32E64">
        <w:rPr>
          <w:noProof/>
          <w:kern w:val="0"/>
          <w:szCs w:val="20"/>
        </w:rPr>
        <w:t xml:space="preserve"> 5</w:t>
      </w:r>
      <w:r w:rsidR="004853EA" w:rsidRPr="00A32E64">
        <w:rPr>
          <w:noProof/>
          <w:kern w:val="0"/>
          <w:szCs w:val="20"/>
        </w:rPr>
        <w:t xml:space="preserve"> </w:t>
      </w:r>
      <w:r w:rsidR="00F35E81" w:rsidRPr="00A32E64">
        <w:rPr>
          <w:noProof/>
          <w:kern w:val="0"/>
          <w:szCs w:val="20"/>
        </w:rPr>
        <w:t>s</w:t>
      </w:r>
      <w:r w:rsidR="00F35E81" w:rsidRPr="00A32E64">
        <w:rPr>
          <w:noProof/>
          <w:kern w:val="0"/>
          <w:szCs w:val="20"/>
        </w:rPr>
        <w:t>，</w:t>
      </w:r>
      <w:r w:rsidR="00F35E81" w:rsidRPr="00A32E64">
        <w:rPr>
          <w:noProof/>
          <w:kern w:val="0"/>
          <w:szCs w:val="20"/>
        </w:rPr>
        <w:t xml:space="preserve"> 60</w:t>
      </w:r>
      <w:r w:rsidR="004853EA" w:rsidRPr="00A32E64">
        <w:rPr>
          <w:noProof/>
          <w:kern w:val="0"/>
          <w:szCs w:val="20"/>
        </w:rPr>
        <w:t xml:space="preserve"> </w:t>
      </w:r>
      <w:r w:rsidR="00F35E81" w:rsidRPr="00A32E64">
        <w:rPr>
          <w:rFonts w:ascii="宋体" w:hAnsi="宋体" w:cs="宋体" w:hint="eastAsia"/>
          <w:noProof/>
          <w:kern w:val="0"/>
          <w:szCs w:val="20"/>
        </w:rPr>
        <w:t>℃</w:t>
      </w:r>
      <w:r w:rsidR="00F35E81" w:rsidRPr="00A32E64">
        <w:rPr>
          <w:noProof/>
          <w:kern w:val="0"/>
          <w:szCs w:val="20"/>
        </w:rPr>
        <w:t xml:space="preserve"> 34</w:t>
      </w:r>
      <w:r w:rsidR="004853EA" w:rsidRPr="00A32E64">
        <w:rPr>
          <w:noProof/>
          <w:kern w:val="0"/>
          <w:szCs w:val="20"/>
        </w:rPr>
        <w:t xml:space="preserve"> </w:t>
      </w:r>
      <w:r w:rsidR="00892557" w:rsidRPr="00A32E64">
        <w:rPr>
          <w:noProof/>
          <w:kern w:val="0"/>
          <w:szCs w:val="20"/>
        </w:rPr>
        <w:t>s</w:t>
      </w:r>
      <w:r w:rsidR="0036551D" w:rsidRPr="00A32E64">
        <w:rPr>
          <w:noProof/>
          <w:kern w:val="0"/>
          <w:szCs w:val="20"/>
        </w:rPr>
        <w:t>（读取荧光）</w:t>
      </w:r>
      <w:r w:rsidR="00F35E81" w:rsidRPr="00A32E64">
        <w:rPr>
          <w:noProof/>
          <w:kern w:val="0"/>
          <w:szCs w:val="20"/>
        </w:rPr>
        <w:t>，</w:t>
      </w:r>
      <w:r w:rsidR="00F35E81" w:rsidRPr="00A32E64">
        <w:rPr>
          <w:noProof/>
          <w:kern w:val="0"/>
          <w:szCs w:val="20"/>
        </w:rPr>
        <w:t>40</w:t>
      </w:r>
      <w:r w:rsidR="00F35E81" w:rsidRPr="00A32E64">
        <w:rPr>
          <w:noProof/>
          <w:kern w:val="0"/>
          <w:szCs w:val="20"/>
        </w:rPr>
        <w:t>个循环。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5.</w:t>
      </w:r>
      <w:r w:rsidR="00B46EBC" w:rsidRPr="00A32E64">
        <w:rPr>
          <w:rFonts w:ascii="黑体" w:eastAsia="黑体" w:hAnsi="黑体" w:hint="eastAsia"/>
          <w:kern w:val="0"/>
          <w:szCs w:val="20"/>
        </w:rPr>
        <w:t>5</w:t>
      </w:r>
      <w:r w:rsidRPr="00A32E64">
        <w:rPr>
          <w:rFonts w:ascii="黑体" w:eastAsia="黑体" w:hAnsi="黑体"/>
          <w:kern w:val="0"/>
          <w:szCs w:val="20"/>
        </w:rPr>
        <w:t xml:space="preserve"> 实验对照</w:t>
      </w:r>
    </w:p>
    <w:p w:rsidR="0040031E" w:rsidRPr="00A32E64" w:rsidRDefault="00632F8D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分别设</w:t>
      </w:r>
      <w:r w:rsidR="0022601D" w:rsidRPr="00A32E64">
        <w:rPr>
          <w:rFonts w:hint="eastAsia"/>
          <w:noProof/>
          <w:kern w:val="0"/>
          <w:szCs w:val="20"/>
        </w:rPr>
        <w:t>置</w:t>
      </w:r>
      <w:r w:rsidRPr="00A32E64">
        <w:rPr>
          <w:noProof/>
          <w:kern w:val="0"/>
          <w:szCs w:val="20"/>
        </w:rPr>
        <w:t>阳性对照、阴性对照、</w:t>
      </w:r>
      <w:r w:rsidR="007C4786" w:rsidRPr="00A32E64">
        <w:rPr>
          <w:noProof/>
          <w:kern w:val="0"/>
          <w:szCs w:val="20"/>
        </w:rPr>
        <w:t>PCR</w:t>
      </w:r>
      <w:r w:rsidRPr="00A32E64">
        <w:rPr>
          <w:noProof/>
          <w:kern w:val="0"/>
          <w:szCs w:val="20"/>
        </w:rPr>
        <w:t>空白对照</w:t>
      </w:r>
      <w:r w:rsidR="00256398" w:rsidRPr="00A32E64">
        <w:rPr>
          <w:noProof/>
          <w:kern w:val="0"/>
          <w:szCs w:val="20"/>
        </w:rPr>
        <w:t>、</w:t>
      </w:r>
      <w:r w:rsidR="007C4786" w:rsidRPr="00A32E64">
        <w:rPr>
          <w:noProof/>
          <w:kern w:val="0"/>
          <w:szCs w:val="20"/>
        </w:rPr>
        <w:t>空白</w:t>
      </w:r>
      <w:r w:rsidR="00256398" w:rsidRPr="00A32E64">
        <w:rPr>
          <w:noProof/>
          <w:kern w:val="0"/>
          <w:szCs w:val="20"/>
        </w:rPr>
        <w:t>提取对照</w:t>
      </w:r>
      <w:r w:rsidR="0022601D" w:rsidRPr="00A32E64">
        <w:rPr>
          <w:rFonts w:hint="eastAsia"/>
          <w:noProof/>
          <w:kern w:val="0"/>
          <w:szCs w:val="20"/>
        </w:rPr>
        <w:t>各一个</w:t>
      </w:r>
      <w:r w:rsidRPr="00A32E64">
        <w:rPr>
          <w:noProof/>
          <w:kern w:val="0"/>
          <w:szCs w:val="20"/>
        </w:rPr>
        <w:t>。</w:t>
      </w:r>
    </w:p>
    <w:p w:rsidR="0040031E" w:rsidRPr="00A32E64" w:rsidRDefault="0040031E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阳性对照</w:t>
      </w:r>
      <w:r w:rsidRPr="00A32E64">
        <w:rPr>
          <w:rFonts w:hint="eastAsia"/>
          <w:noProof/>
          <w:kern w:val="0"/>
          <w:szCs w:val="20"/>
        </w:rPr>
        <w:t>：含</w:t>
      </w:r>
      <w:r w:rsidRPr="00A32E64">
        <w:rPr>
          <w:noProof/>
          <w:kern w:val="0"/>
          <w:szCs w:val="20"/>
        </w:rPr>
        <w:t>相应物种的</w:t>
      </w:r>
      <w:r w:rsidRPr="00A32E64">
        <w:rPr>
          <w:noProof/>
          <w:kern w:val="0"/>
          <w:szCs w:val="20"/>
        </w:rPr>
        <w:t>DNA</w:t>
      </w:r>
      <w:r w:rsidRPr="00A32E64">
        <w:rPr>
          <w:rFonts w:hint="eastAsia"/>
          <w:noProof/>
          <w:kern w:val="0"/>
          <w:szCs w:val="20"/>
        </w:rPr>
        <w:t>。</w:t>
      </w:r>
    </w:p>
    <w:p w:rsidR="0040031E" w:rsidRPr="00A32E64" w:rsidRDefault="0040031E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阴性对照</w:t>
      </w:r>
      <w:r w:rsidRPr="00A32E64">
        <w:rPr>
          <w:rFonts w:hint="eastAsia"/>
          <w:noProof/>
          <w:kern w:val="0"/>
          <w:szCs w:val="20"/>
        </w:rPr>
        <w:t>：</w:t>
      </w:r>
      <w:r w:rsidRPr="00A32E64">
        <w:rPr>
          <w:noProof/>
          <w:kern w:val="0"/>
          <w:szCs w:val="20"/>
        </w:rPr>
        <w:t>不含相应物种的</w:t>
      </w:r>
      <w:r w:rsidRPr="00A32E64">
        <w:rPr>
          <w:noProof/>
          <w:kern w:val="0"/>
          <w:szCs w:val="20"/>
        </w:rPr>
        <w:t>DNA</w:t>
      </w:r>
      <w:r w:rsidRPr="00A32E64">
        <w:rPr>
          <w:rFonts w:hint="eastAsia"/>
          <w:noProof/>
          <w:kern w:val="0"/>
          <w:szCs w:val="20"/>
        </w:rPr>
        <w:t>。</w:t>
      </w:r>
    </w:p>
    <w:p w:rsidR="0040031E" w:rsidRPr="00A32E64" w:rsidRDefault="0040031E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PCR</w:t>
      </w:r>
      <w:r w:rsidRPr="00A32E64">
        <w:rPr>
          <w:noProof/>
          <w:kern w:val="0"/>
          <w:szCs w:val="20"/>
        </w:rPr>
        <w:t>空白对照</w:t>
      </w:r>
      <w:r w:rsidRPr="00A32E64">
        <w:rPr>
          <w:rFonts w:hint="eastAsia"/>
          <w:noProof/>
          <w:kern w:val="0"/>
          <w:szCs w:val="20"/>
        </w:rPr>
        <w:t>：</w:t>
      </w:r>
      <w:r w:rsidRPr="00A32E64">
        <w:rPr>
          <w:noProof/>
          <w:kern w:val="0"/>
          <w:szCs w:val="20"/>
        </w:rPr>
        <w:t>以灭菌去离子水替代</w:t>
      </w:r>
      <w:r w:rsidRPr="00A32E64">
        <w:rPr>
          <w:noProof/>
          <w:kern w:val="0"/>
          <w:szCs w:val="20"/>
        </w:rPr>
        <w:t>DNA</w:t>
      </w:r>
      <w:r w:rsidRPr="00A32E64">
        <w:rPr>
          <w:noProof/>
          <w:kern w:val="0"/>
          <w:szCs w:val="20"/>
        </w:rPr>
        <w:t>加入</w:t>
      </w:r>
      <w:r w:rsidRPr="00A32E64">
        <w:rPr>
          <w:rFonts w:hint="eastAsia"/>
          <w:noProof/>
          <w:kern w:val="0"/>
          <w:szCs w:val="20"/>
        </w:rPr>
        <w:t>实时荧光</w:t>
      </w:r>
      <w:r w:rsidRPr="00A32E64">
        <w:rPr>
          <w:rFonts w:hint="eastAsia"/>
          <w:noProof/>
          <w:kern w:val="0"/>
          <w:szCs w:val="20"/>
        </w:rPr>
        <w:t>PCR</w:t>
      </w:r>
      <w:r w:rsidRPr="00A32E64">
        <w:rPr>
          <w:noProof/>
          <w:kern w:val="0"/>
          <w:szCs w:val="20"/>
        </w:rPr>
        <w:t>反应体系</w:t>
      </w:r>
      <w:r w:rsidRPr="00A32E64">
        <w:rPr>
          <w:rFonts w:hint="eastAsia"/>
          <w:noProof/>
          <w:kern w:val="0"/>
          <w:szCs w:val="20"/>
        </w:rPr>
        <w:t>。</w:t>
      </w:r>
    </w:p>
    <w:p w:rsidR="00D37E9B" w:rsidRPr="00A32E64" w:rsidRDefault="0040031E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空白提取对照</w:t>
      </w:r>
      <w:r w:rsidRPr="00A32E64">
        <w:rPr>
          <w:rFonts w:hint="eastAsia"/>
          <w:noProof/>
          <w:kern w:val="0"/>
          <w:szCs w:val="20"/>
        </w:rPr>
        <w:t>：</w:t>
      </w:r>
      <w:r w:rsidRPr="00A32E64">
        <w:rPr>
          <w:noProof/>
          <w:kern w:val="0"/>
          <w:szCs w:val="20"/>
        </w:rPr>
        <w:t>以灭菌去离子水替代样品进行</w:t>
      </w:r>
      <w:r w:rsidRPr="00A32E64">
        <w:rPr>
          <w:rFonts w:hint="eastAsia"/>
          <w:noProof/>
          <w:kern w:val="0"/>
          <w:szCs w:val="20"/>
        </w:rPr>
        <w:t>DNA</w:t>
      </w:r>
      <w:r w:rsidRPr="00A32E64">
        <w:rPr>
          <w:noProof/>
          <w:kern w:val="0"/>
          <w:szCs w:val="20"/>
        </w:rPr>
        <w:t>提取</w:t>
      </w:r>
      <w:r w:rsidR="00632F8D" w:rsidRPr="00A32E64">
        <w:rPr>
          <w:noProof/>
          <w:kern w:val="0"/>
          <w:szCs w:val="20"/>
        </w:rPr>
        <w:t>。</w:t>
      </w:r>
    </w:p>
    <w:p w:rsidR="00632F8D" w:rsidRPr="00A32E64" w:rsidRDefault="00632F8D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结果判断与表述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6</w:t>
      </w:r>
      <w:r w:rsidRPr="00A32E64">
        <w:rPr>
          <w:rFonts w:ascii="黑体" w:eastAsia="黑体" w:hAnsi="黑体"/>
          <w:kern w:val="0"/>
          <w:szCs w:val="20"/>
        </w:rPr>
        <w:t>.1 质量控制</w:t>
      </w:r>
    </w:p>
    <w:p w:rsidR="00632F8D" w:rsidRPr="00A32E64" w:rsidRDefault="001949D9" w:rsidP="00632F8D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rFonts w:hint="eastAsia"/>
          <w:noProof/>
          <w:kern w:val="0"/>
          <w:szCs w:val="20"/>
        </w:rPr>
        <w:t>若</w:t>
      </w:r>
      <w:r w:rsidR="00632F8D" w:rsidRPr="00A32E64">
        <w:rPr>
          <w:noProof/>
          <w:kern w:val="0"/>
          <w:szCs w:val="20"/>
        </w:rPr>
        <w:t>以下条件</w:t>
      </w:r>
      <w:r w:rsidRPr="00A32E64">
        <w:rPr>
          <w:rFonts w:hint="eastAsia"/>
          <w:noProof/>
          <w:kern w:val="0"/>
          <w:szCs w:val="20"/>
        </w:rPr>
        <w:t>的其中一条</w:t>
      </w:r>
      <w:r w:rsidR="00632F8D" w:rsidRPr="00A32E64">
        <w:rPr>
          <w:noProof/>
          <w:kern w:val="0"/>
          <w:szCs w:val="20"/>
        </w:rPr>
        <w:t>不满足</w:t>
      </w:r>
      <w:r w:rsidRPr="00A32E64">
        <w:rPr>
          <w:rFonts w:hint="eastAsia"/>
          <w:noProof/>
          <w:kern w:val="0"/>
          <w:szCs w:val="20"/>
        </w:rPr>
        <w:t>要求</w:t>
      </w:r>
      <w:r w:rsidR="00632F8D" w:rsidRPr="00A32E64">
        <w:rPr>
          <w:noProof/>
          <w:kern w:val="0"/>
          <w:szCs w:val="20"/>
        </w:rPr>
        <w:t>时，结果视为无效：</w:t>
      </w:r>
    </w:p>
    <w:p w:rsidR="00632F8D" w:rsidRPr="00A32E64" w:rsidRDefault="00D37E9B" w:rsidP="00632F8D">
      <w:pPr>
        <w:widowControl/>
        <w:autoSpaceDE w:val="0"/>
        <w:autoSpaceDN w:val="0"/>
        <w:spacing w:line="400" w:lineRule="exact"/>
        <w:ind w:firstLineChars="192" w:firstLine="403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阳性</w:t>
      </w:r>
      <w:r w:rsidR="00632F8D" w:rsidRPr="00A32E64">
        <w:rPr>
          <w:noProof/>
          <w:kern w:val="0"/>
          <w:szCs w:val="20"/>
        </w:rPr>
        <w:t>对照：</w:t>
      </w:r>
      <w:r w:rsidR="00C07FFD" w:rsidRPr="00A32E64">
        <w:rPr>
          <w:noProof/>
          <w:kern w:val="0"/>
          <w:szCs w:val="20"/>
        </w:rPr>
        <w:t>荧光通道出现典型的扩增曲线，相应的</w:t>
      </w:r>
      <w:r w:rsidR="00C07FFD" w:rsidRPr="00A32E64">
        <w:rPr>
          <w:noProof/>
          <w:kern w:val="0"/>
          <w:szCs w:val="20"/>
        </w:rPr>
        <w:t>Ct</w:t>
      </w:r>
      <w:r w:rsidR="00C07FFD" w:rsidRPr="00A32E64">
        <w:rPr>
          <w:noProof/>
          <w:kern w:val="0"/>
          <w:szCs w:val="20"/>
        </w:rPr>
        <w:t>值＜</w:t>
      </w:r>
      <w:r w:rsidR="005F6FB4" w:rsidRPr="00A32E64">
        <w:rPr>
          <w:noProof/>
          <w:kern w:val="0"/>
          <w:szCs w:val="20"/>
        </w:rPr>
        <w:t>30</w:t>
      </w:r>
      <w:r w:rsidR="00EF4305" w:rsidRPr="00A32E64">
        <w:rPr>
          <w:rFonts w:hint="eastAsia"/>
          <w:noProof/>
          <w:kern w:val="0"/>
          <w:szCs w:val="20"/>
        </w:rPr>
        <w:t>.0</w:t>
      </w:r>
      <w:r w:rsidR="00632F8D" w:rsidRPr="00A32E64">
        <w:rPr>
          <w:noProof/>
          <w:kern w:val="0"/>
          <w:szCs w:val="20"/>
        </w:rPr>
        <w:t>；</w:t>
      </w:r>
    </w:p>
    <w:p w:rsidR="00632F8D" w:rsidRPr="00A32E64" w:rsidRDefault="00632F8D" w:rsidP="00632F8D">
      <w:pPr>
        <w:widowControl/>
        <w:autoSpaceDE w:val="0"/>
        <w:autoSpaceDN w:val="0"/>
        <w:spacing w:line="400" w:lineRule="exact"/>
        <w:ind w:firstLineChars="194" w:firstLine="407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阴性对照：</w:t>
      </w:r>
      <w:r w:rsidR="00C07FFD" w:rsidRPr="00A32E64">
        <w:rPr>
          <w:noProof/>
          <w:kern w:val="0"/>
          <w:szCs w:val="20"/>
        </w:rPr>
        <w:t>Ct</w:t>
      </w:r>
      <w:r w:rsidR="00C07FFD" w:rsidRPr="00A32E64">
        <w:rPr>
          <w:noProof/>
          <w:kern w:val="0"/>
          <w:szCs w:val="20"/>
        </w:rPr>
        <w:t>值</w:t>
      </w:r>
      <w:r w:rsidR="00C07FFD" w:rsidRPr="00A32E64">
        <w:rPr>
          <w:noProof/>
          <w:kern w:val="0"/>
          <w:szCs w:val="20"/>
        </w:rPr>
        <w:t>≥35</w:t>
      </w:r>
      <w:r w:rsidR="00EF4305" w:rsidRPr="00A32E64">
        <w:rPr>
          <w:rFonts w:hint="eastAsia"/>
          <w:noProof/>
          <w:kern w:val="0"/>
          <w:szCs w:val="20"/>
        </w:rPr>
        <w:t>.0</w:t>
      </w:r>
      <w:r w:rsidRPr="00A32E64">
        <w:rPr>
          <w:noProof/>
          <w:kern w:val="0"/>
          <w:szCs w:val="20"/>
        </w:rPr>
        <w:t>；</w:t>
      </w:r>
    </w:p>
    <w:p w:rsidR="00632F8D" w:rsidRPr="00A32E64" w:rsidRDefault="00D37E9B" w:rsidP="00632F8D">
      <w:pPr>
        <w:widowControl/>
        <w:autoSpaceDE w:val="0"/>
        <w:autoSpaceDN w:val="0"/>
        <w:spacing w:line="400" w:lineRule="exact"/>
        <w:ind w:left="289" w:firstLineChars="62" w:firstLine="13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PCR</w:t>
      </w:r>
      <w:r w:rsidRPr="00A32E64">
        <w:rPr>
          <w:noProof/>
          <w:kern w:val="0"/>
          <w:szCs w:val="20"/>
        </w:rPr>
        <w:t>空白</w:t>
      </w:r>
      <w:r w:rsidR="00632F8D" w:rsidRPr="00A32E64">
        <w:rPr>
          <w:noProof/>
          <w:kern w:val="0"/>
          <w:szCs w:val="20"/>
        </w:rPr>
        <w:t>对照：</w:t>
      </w:r>
      <w:r w:rsidR="00C07FFD" w:rsidRPr="00A32E64">
        <w:rPr>
          <w:noProof/>
          <w:kern w:val="0"/>
          <w:szCs w:val="20"/>
        </w:rPr>
        <w:t>Ct</w:t>
      </w:r>
      <w:r w:rsidR="00C07FFD" w:rsidRPr="00A32E64">
        <w:rPr>
          <w:noProof/>
          <w:kern w:val="0"/>
          <w:szCs w:val="20"/>
        </w:rPr>
        <w:t>值</w:t>
      </w:r>
      <w:r w:rsidR="00C07FFD" w:rsidRPr="00A32E64">
        <w:rPr>
          <w:noProof/>
          <w:kern w:val="0"/>
          <w:szCs w:val="20"/>
        </w:rPr>
        <w:t>≥35</w:t>
      </w:r>
      <w:r w:rsidR="00EF4305" w:rsidRPr="00A32E64">
        <w:rPr>
          <w:rFonts w:hint="eastAsia"/>
          <w:noProof/>
          <w:kern w:val="0"/>
          <w:szCs w:val="20"/>
        </w:rPr>
        <w:t>.0</w:t>
      </w:r>
      <w:r w:rsidRPr="00A32E64">
        <w:rPr>
          <w:noProof/>
          <w:kern w:val="0"/>
          <w:szCs w:val="20"/>
        </w:rPr>
        <w:t>；</w:t>
      </w:r>
    </w:p>
    <w:p w:rsidR="00D37E9B" w:rsidRPr="00A32E64" w:rsidRDefault="00632F8D" w:rsidP="00632F8D">
      <w:pPr>
        <w:widowControl/>
        <w:autoSpaceDE w:val="0"/>
        <w:autoSpaceDN w:val="0"/>
        <w:spacing w:line="400" w:lineRule="exact"/>
        <w:ind w:firstLine="20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 xml:space="preserve">  </w:t>
      </w:r>
      <w:r w:rsidR="00D37E9B" w:rsidRPr="00A32E64">
        <w:rPr>
          <w:noProof/>
          <w:kern w:val="0"/>
          <w:szCs w:val="20"/>
        </w:rPr>
        <w:t>空白提取对照：</w:t>
      </w:r>
      <w:r w:rsidR="00C07FFD" w:rsidRPr="00A32E64">
        <w:rPr>
          <w:noProof/>
          <w:kern w:val="0"/>
          <w:szCs w:val="20"/>
        </w:rPr>
        <w:t>Ct</w:t>
      </w:r>
      <w:r w:rsidR="00C07FFD" w:rsidRPr="00A32E64">
        <w:rPr>
          <w:noProof/>
          <w:kern w:val="0"/>
          <w:szCs w:val="20"/>
        </w:rPr>
        <w:t>值</w:t>
      </w:r>
      <w:r w:rsidR="00C07FFD" w:rsidRPr="00A32E64">
        <w:rPr>
          <w:noProof/>
          <w:kern w:val="0"/>
          <w:szCs w:val="20"/>
        </w:rPr>
        <w:t>≥35</w:t>
      </w:r>
      <w:r w:rsidR="00EF4305" w:rsidRPr="00A32E64">
        <w:rPr>
          <w:rFonts w:hint="eastAsia"/>
          <w:noProof/>
          <w:kern w:val="0"/>
          <w:szCs w:val="20"/>
        </w:rPr>
        <w:t>.0</w:t>
      </w:r>
      <w:r w:rsidR="00D37E9B" w:rsidRPr="00A32E64">
        <w:rPr>
          <w:noProof/>
          <w:kern w:val="0"/>
          <w:szCs w:val="20"/>
        </w:rPr>
        <w:t>；</w:t>
      </w:r>
    </w:p>
    <w:p w:rsidR="00632F8D" w:rsidRPr="00A32E64" w:rsidRDefault="00D37E9B" w:rsidP="00D37E9B">
      <w:pPr>
        <w:widowControl/>
        <w:autoSpaceDE w:val="0"/>
        <w:autoSpaceDN w:val="0"/>
        <w:spacing w:line="400" w:lineRule="exact"/>
        <w:ind w:firstLineChars="194" w:firstLine="407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内参照反应</w:t>
      </w:r>
      <w:r w:rsidR="00632F8D" w:rsidRPr="00A32E64">
        <w:rPr>
          <w:noProof/>
          <w:kern w:val="0"/>
          <w:szCs w:val="20"/>
        </w:rPr>
        <w:t>：荧光通道出现典型的扩增曲线，相应的</w:t>
      </w:r>
      <w:r w:rsidR="00632F8D" w:rsidRPr="00A32E64">
        <w:rPr>
          <w:noProof/>
          <w:kern w:val="0"/>
          <w:szCs w:val="20"/>
        </w:rPr>
        <w:t>Ct</w:t>
      </w:r>
      <w:r w:rsidR="00632F8D" w:rsidRPr="00A32E64">
        <w:rPr>
          <w:noProof/>
          <w:kern w:val="0"/>
          <w:szCs w:val="20"/>
        </w:rPr>
        <w:t>值＜</w:t>
      </w:r>
      <w:r w:rsidR="005F6FB4" w:rsidRPr="00A32E64">
        <w:rPr>
          <w:noProof/>
          <w:kern w:val="0"/>
          <w:szCs w:val="20"/>
        </w:rPr>
        <w:t>30</w:t>
      </w:r>
      <w:r w:rsidR="00EF4305" w:rsidRPr="00A32E64">
        <w:rPr>
          <w:rFonts w:hint="eastAsia"/>
          <w:noProof/>
          <w:kern w:val="0"/>
          <w:szCs w:val="20"/>
        </w:rPr>
        <w:t>.0</w:t>
      </w:r>
      <w:r w:rsidR="00895906" w:rsidRPr="00A32E64">
        <w:rPr>
          <w:noProof/>
          <w:kern w:val="0"/>
          <w:szCs w:val="20"/>
        </w:rPr>
        <w:t>；</w:t>
      </w:r>
    </w:p>
    <w:p w:rsidR="00895906" w:rsidRPr="00A32E64" w:rsidRDefault="001949D9" w:rsidP="00D37E9B">
      <w:pPr>
        <w:widowControl/>
        <w:autoSpaceDE w:val="0"/>
        <w:autoSpaceDN w:val="0"/>
        <w:spacing w:line="400" w:lineRule="exact"/>
        <w:ind w:firstLineChars="194" w:firstLine="407"/>
        <w:rPr>
          <w:noProof/>
          <w:kern w:val="0"/>
          <w:szCs w:val="20"/>
        </w:rPr>
      </w:pPr>
      <w:r w:rsidRPr="00A32E64">
        <w:rPr>
          <w:rFonts w:hint="eastAsia"/>
          <w:noProof/>
          <w:kern w:val="0"/>
          <w:szCs w:val="20"/>
        </w:rPr>
        <w:t>样品平行</w:t>
      </w:r>
      <w:r w:rsidR="00281C4A" w:rsidRPr="00A32E64">
        <w:rPr>
          <w:rFonts w:hint="eastAsia"/>
          <w:noProof/>
          <w:kern w:val="0"/>
          <w:szCs w:val="20"/>
        </w:rPr>
        <w:t>反应</w:t>
      </w:r>
      <w:r w:rsidR="00895906" w:rsidRPr="00A32E64">
        <w:rPr>
          <w:noProof/>
          <w:kern w:val="0"/>
          <w:szCs w:val="20"/>
        </w:rPr>
        <w:t>：</w:t>
      </w:r>
      <w:r w:rsidR="00895906" w:rsidRPr="00A32E64">
        <w:rPr>
          <w:noProof/>
          <w:kern w:val="0"/>
          <w:szCs w:val="20"/>
        </w:rPr>
        <w:t>Ct</w:t>
      </w:r>
      <w:r w:rsidR="00895906" w:rsidRPr="00A32E64">
        <w:rPr>
          <w:noProof/>
          <w:kern w:val="0"/>
          <w:szCs w:val="20"/>
        </w:rPr>
        <w:t>值经</w:t>
      </w:r>
      <w:r w:rsidRPr="00A32E64">
        <w:rPr>
          <w:rFonts w:hint="eastAsia"/>
          <w:noProof/>
          <w:kern w:val="0"/>
          <w:szCs w:val="20"/>
        </w:rPr>
        <w:t>6.2</w:t>
      </w:r>
      <w:r w:rsidR="00895906" w:rsidRPr="00A32E64">
        <w:rPr>
          <w:noProof/>
          <w:kern w:val="0"/>
          <w:szCs w:val="20"/>
        </w:rPr>
        <w:t>结果判定后应一致。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6</w:t>
      </w:r>
      <w:r w:rsidRPr="00A32E64">
        <w:rPr>
          <w:rFonts w:ascii="黑体" w:eastAsia="黑体" w:hAnsi="黑体"/>
          <w:kern w:val="0"/>
          <w:szCs w:val="20"/>
        </w:rPr>
        <w:t>.2 结果判定</w:t>
      </w:r>
    </w:p>
    <w:p w:rsidR="00632F8D" w:rsidRPr="00A32E64" w:rsidRDefault="008404A8" w:rsidP="00632F8D">
      <w:pPr>
        <w:widowControl/>
        <w:autoSpaceDE w:val="0"/>
        <w:autoSpaceDN w:val="0"/>
        <w:spacing w:line="400" w:lineRule="exact"/>
        <w:ind w:firstLineChars="193" w:firstLine="405"/>
        <w:rPr>
          <w:noProof/>
          <w:kern w:val="0"/>
          <w:szCs w:val="20"/>
        </w:rPr>
      </w:pPr>
      <w:r w:rsidRPr="00A32E64">
        <w:rPr>
          <w:rFonts w:hint="eastAsia"/>
          <w:noProof/>
          <w:kern w:val="0"/>
          <w:szCs w:val="20"/>
        </w:rPr>
        <w:t>（</w:t>
      </w:r>
      <w:r w:rsidRPr="00A32E64">
        <w:rPr>
          <w:rFonts w:hint="eastAsia"/>
          <w:noProof/>
          <w:kern w:val="0"/>
          <w:szCs w:val="20"/>
        </w:rPr>
        <w:t>1</w:t>
      </w:r>
      <w:r w:rsidRPr="00A32E64">
        <w:rPr>
          <w:rFonts w:hint="eastAsia"/>
          <w:noProof/>
          <w:kern w:val="0"/>
          <w:szCs w:val="20"/>
        </w:rPr>
        <w:t>）</w:t>
      </w:r>
      <w:r w:rsidR="00632F8D" w:rsidRPr="00A32E64">
        <w:rPr>
          <w:noProof/>
          <w:kern w:val="0"/>
          <w:szCs w:val="20"/>
        </w:rPr>
        <w:t>如</w:t>
      </w:r>
      <w:r w:rsidR="00632F8D" w:rsidRPr="00A32E64">
        <w:rPr>
          <w:noProof/>
          <w:kern w:val="0"/>
          <w:szCs w:val="20"/>
        </w:rPr>
        <w:t>Ct</w:t>
      </w:r>
      <w:r w:rsidR="00632F8D" w:rsidRPr="00A32E64">
        <w:rPr>
          <w:noProof/>
          <w:kern w:val="0"/>
          <w:szCs w:val="20"/>
        </w:rPr>
        <w:t>值</w:t>
      </w:r>
      <w:r w:rsidR="005F6FB4" w:rsidRPr="00A32E64">
        <w:rPr>
          <w:noProof/>
          <w:kern w:val="0"/>
          <w:szCs w:val="20"/>
        </w:rPr>
        <w:t>＜</w:t>
      </w:r>
      <w:r w:rsidR="005F6FB4" w:rsidRPr="00A32E64">
        <w:rPr>
          <w:noProof/>
          <w:kern w:val="0"/>
          <w:szCs w:val="20"/>
        </w:rPr>
        <w:t>3</w:t>
      </w:r>
      <w:r w:rsidR="00D84404" w:rsidRPr="00A32E64">
        <w:rPr>
          <w:rFonts w:hint="eastAsia"/>
          <w:noProof/>
          <w:kern w:val="0"/>
          <w:szCs w:val="20"/>
        </w:rPr>
        <w:t>0</w:t>
      </w:r>
      <w:r w:rsidR="00EF4305" w:rsidRPr="00A32E64">
        <w:rPr>
          <w:rFonts w:hint="eastAsia"/>
          <w:noProof/>
          <w:kern w:val="0"/>
          <w:szCs w:val="20"/>
        </w:rPr>
        <w:t>.0</w:t>
      </w:r>
      <w:r w:rsidRPr="00A32E64">
        <w:rPr>
          <w:rFonts w:hint="eastAsia"/>
          <w:noProof/>
          <w:kern w:val="0"/>
          <w:szCs w:val="20"/>
        </w:rPr>
        <w:t>，且质量控制符合要求，</w:t>
      </w:r>
      <w:r w:rsidR="00D37E9B" w:rsidRPr="00A32E64">
        <w:rPr>
          <w:noProof/>
          <w:kern w:val="0"/>
          <w:szCs w:val="20"/>
        </w:rPr>
        <w:t>则判定为检出相应物种</w:t>
      </w:r>
      <w:r w:rsidR="00557613" w:rsidRPr="00A32E64">
        <w:rPr>
          <w:rFonts w:hint="eastAsia"/>
          <w:noProof/>
          <w:kern w:val="0"/>
          <w:szCs w:val="20"/>
        </w:rPr>
        <w:t>源性</w:t>
      </w:r>
      <w:r w:rsidR="00D37E9B" w:rsidRPr="00A32E64">
        <w:rPr>
          <w:noProof/>
          <w:kern w:val="0"/>
          <w:szCs w:val="20"/>
        </w:rPr>
        <w:t>成分</w:t>
      </w:r>
      <w:r w:rsidRPr="00A32E64">
        <w:rPr>
          <w:rFonts w:hint="eastAsia"/>
          <w:noProof/>
          <w:kern w:val="0"/>
          <w:szCs w:val="20"/>
        </w:rPr>
        <w:t>。</w:t>
      </w:r>
    </w:p>
    <w:p w:rsidR="008404A8" w:rsidRPr="00A32E64" w:rsidRDefault="008404A8" w:rsidP="008404A8">
      <w:pPr>
        <w:widowControl/>
        <w:autoSpaceDE w:val="0"/>
        <w:autoSpaceDN w:val="0"/>
        <w:spacing w:line="400" w:lineRule="exact"/>
        <w:ind w:leftChars="200" w:left="420"/>
        <w:rPr>
          <w:noProof/>
          <w:kern w:val="0"/>
          <w:szCs w:val="20"/>
        </w:rPr>
      </w:pPr>
      <w:r w:rsidRPr="00A32E64">
        <w:rPr>
          <w:rFonts w:hint="eastAsia"/>
          <w:noProof/>
          <w:kern w:val="0"/>
          <w:szCs w:val="20"/>
        </w:rPr>
        <w:t>（</w:t>
      </w:r>
      <w:r w:rsidRPr="00A32E64">
        <w:rPr>
          <w:rFonts w:hint="eastAsia"/>
          <w:noProof/>
          <w:kern w:val="0"/>
          <w:szCs w:val="20"/>
        </w:rPr>
        <w:t>2</w:t>
      </w:r>
      <w:r w:rsidRPr="00A32E64">
        <w:rPr>
          <w:rFonts w:hint="eastAsia"/>
          <w:noProof/>
          <w:kern w:val="0"/>
          <w:szCs w:val="20"/>
        </w:rPr>
        <w:t>）</w:t>
      </w:r>
      <w:r w:rsidRPr="00A32E64">
        <w:rPr>
          <w:noProof/>
          <w:kern w:val="0"/>
          <w:szCs w:val="20"/>
        </w:rPr>
        <w:t>如</w:t>
      </w:r>
      <w:r w:rsidRPr="00A32E64">
        <w:rPr>
          <w:noProof/>
          <w:kern w:val="0"/>
          <w:szCs w:val="20"/>
        </w:rPr>
        <w:t>Ct</w:t>
      </w:r>
      <w:r w:rsidRPr="00A32E64">
        <w:rPr>
          <w:noProof/>
          <w:kern w:val="0"/>
          <w:szCs w:val="20"/>
        </w:rPr>
        <w:t>值</w:t>
      </w:r>
      <w:r w:rsidRPr="00A32E64">
        <w:rPr>
          <w:noProof/>
          <w:kern w:val="0"/>
          <w:szCs w:val="20"/>
        </w:rPr>
        <w:t>≥3</w:t>
      </w:r>
      <w:r w:rsidRPr="00A32E64">
        <w:rPr>
          <w:rFonts w:hint="eastAsia"/>
          <w:noProof/>
          <w:kern w:val="0"/>
          <w:szCs w:val="20"/>
        </w:rPr>
        <w:t>0.0</w:t>
      </w:r>
      <w:r w:rsidRPr="00A32E64">
        <w:rPr>
          <w:rFonts w:hint="eastAsia"/>
          <w:noProof/>
          <w:kern w:val="0"/>
          <w:szCs w:val="20"/>
        </w:rPr>
        <w:t>，且质量控制符合要求，</w:t>
      </w:r>
      <w:r w:rsidRPr="00A32E64">
        <w:rPr>
          <w:noProof/>
          <w:kern w:val="0"/>
          <w:szCs w:val="20"/>
        </w:rPr>
        <w:t>则判定为未检出相应物种</w:t>
      </w:r>
      <w:r w:rsidRPr="00A32E64">
        <w:rPr>
          <w:rFonts w:hint="eastAsia"/>
          <w:noProof/>
          <w:kern w:val="0"/>
          <w:szCs w:val="20"/>
        </w:rPr>
        <w:t>源性</w:t>
      </w:r>
      <w:r w:rsidRPr="00A32E64">
        <w:rPr>
          <w:noProof/>
          <w:kern w:val="0"/>
          <w:szCs w:val="20"/>
        </w:rPr>
        <w:t>成分。</w:t>
      </w:r>
    </w:p>
    <w:p w:rsidR="00632F8D" w:rsidRPr="00A32E64" w:rsidRDefault="00632F8D" w:rsidP="00632F8D">
      <w:pPr>
        <w:widowControl/>
        <w:numPr>
          <w:ilvl w:val="2"/>
          <w:numId w:val="0"/>
        </w:numPr>
        <w:spacing w:line="400" w:lineRule="exact"/>
        <w:jc w:val="left"/>
        <w:outlineLvl w:val="2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6</w:t>
      </w:r>
      <w:r w:rsidRPr="00A32E64">
        <w:rPr>
          <w:rFonts w:ascii="黑体" w:eastAsia="黑体" w:hAnsi="黑体"/>
          <w:kern w:val="0"/>
          <w:szCs w:val="20"/>
        </w:rPr>
        <w:t>.3 结果表述</w:t>
      </w:r>
    </w:p>
    <w:p w:rsidR="00632F8D" w:rsidRPr="00A32E64" w:rsidRDefault="00632F8D" w:rsidP="002E18DC">
      <w:pPr>
        <w:widowControl/>
        <w:autoSpaceDE w:val="0"/>
        <w:autoSpaceDN w:val="0"/>
        <w:spacing w:line="400" w:lineRule="exact"/>
        <w:ind w:firstLineChars="193" w:firstLine="405"/>
        <w:rPr>
          <w:noProof/>
          <w:kern w:val="0"/>
          <w:szCs w:val="21"/>
        </w:rPr>
      </w:pPr>
      <w:r w:rsidRPr="00A32E64">
        <w:rPr>
          <w:noProof/>
          <w:kern w:val="0"/>
          <w:szCs w:val="21"/>
        </w:rPr>
        <w:t>检出</w:t>
      </w:r>
      <w:r w:rsidR="002B24B9" w:rsidRPr="00A32E64">
        <w:rPr>
          <w:noProof/>
          <w:kern w:val="0"/>
          <w:szCs w:val="21"/>
        </w:rPr>
        <w:t xml:space="preserve"> </w:t>
      </w:r>
      <w:r w:rsidRPr="00A32E64">
        <w:rPr>
          <w:noProof/>
          <w:kern w:val="0"/>
          <w:szCs w:val="21"/>
        </w:rPr>
        <w:t>XX</w:t>
      </w:r>
      <w:r w:rsidR="002B24B9" w:rsidRPr="00A32E64">
        <w:rPr>
          <w:noProof/>
          <w:kern w:val="0"/>
          <w:szCs w:val="21"/>
        </w:rPr>
        <w:t xml:space="preserve">X </w:t>
      </w:r>
      <w:r w:rsidR="00557613" w:rsidRPr="00A32E64">
        <w:rPr>
          <w:rFonts w:hint="eastAsia"/>
          <w:noProof/>
          <w:kern w:val="0"/>
          <w:szCs w:val="21"/>
        </w:rPr>
        <w:t>源性</w:t>
      </w:r>
      <w:r w:rsidRPr="00A32E64">
        <w:rPr>
          <w:noProof/>
          <w:kern w:val="0"/>
          <w:szCs w:val="21"/>
        </w:rPr>
        <w:t>成分。</w:t>
      </w:r>
    </w:p>
    <w:p w:rsidR="00632F8D" w:rsidRPr="00A32E64" w:rsidRDefault="00632F8D" w:rsidP="002E18DC">
      <w:pPr>
        <w:widowControl/>
        <w:autoSpaceDE w:val="0"/>
        <w:autoSpaceDN w:val="0"/>
        <w:spacing w:line="400" w:lineRule="exact"/>
        <w:ind w:firstLineChars="193" w:firstLine="405"/>
        <w:rPr>
          <w:noProof/>
          <w:kern w:val="0"/>
          <w:szCs w:val="20"/>
        </w:rPr>
      </w:pPr>
      <w:r w:rsidRPr="00A32E64">
        <w:rPr>
          <w:noProof/>
          <w:kern w:val="0"/>
          <w:szCs w:val="21"/>
        </w:rPr>
        <w:t>未检出</w:t>
      </w:r>
      <w:r w:rsidR="002B24B9" w:rsidRPr="00A32E64">
        <w:rPr>
          <w:noProof/>
          <w:kern w:val="0"/>
          <w:szCs w:val="21"/>
        </w:rPr>
        <w:t xml:space="preserve"> </w:t>
      </w:r>
      <w:r w:rsidRPr="00A32E64">
        <w:rPr>
          <w:noProof/>
          <w:kern w:val="0"/>
          <w:szCs w:val="21"/>
        </w:rPr>
        <w:t>XX</w:t>
      </w:r>
      <w:r w:rsidR="002B24B9" w:rsidRPr="00A32E64">
        <w:rPr>
          <w:noProof/>
          <w:kern w:val="0"/>
          <w:szCs w:val="21"/>
        </w:rPr>
        <w:t xml:space="preserve">X </w:t>
      </w:r>
      <w:r w:rsidR="00557613" w:rsidRPr="00A32E64">
        <w:rPr>
          <w:rFonts w:hint="eastAsia"/>
          <w:noProof/>
          <w:kern w:val="0"/>
          <w:szCs w:val="21"/>
        </w:rPr>
        <w:t>源性</w:t>
      </w:r>
      <w:r w:rsidR="009730DA" w:rsidRPr="00A32E64">
        <w:rPr>
          <w:noProof/>
          <w:kern w:val="0"/>
          <w:szCs w:val="21"/>
        </w:rPr>
        <w:t>成分</w:t>
      </w:r>
      <w:r w:rsidRPr="00A32E64">
        <w:rPr>
          <w:noProof/>
          <w:kern w:val="0"/>
          <w:szCs w:val="21"/>
        </w:rPr>
        <w:t>。</w:t>
      </w:r>
    </w:p>
    <w:p w:rsidR="00632F8D" w:rsidRPr="00A32E64" w:rsidRDefault="00632F8D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/>
          <w:kern w:val="0"/>
          <w:szCs w:val="20"/>
        </w:rPr>
        <w:t>防污染措施</w:t>
      </w:r>
    </w:p>
    <w:p w:rsidR="00632F8D" w:rsidRPr="00A32E64" w:rsidRDefault="00632F8D" w:rsidP="00D37E9B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noProof/>
          <w:kern w:val="0"/>
          <w:szCs w:val="20"/>
        </w:rPr>
        <w:t>检测过程中放置交叉污染的措施按照</w:t>
      </w:r>
      <w:r w:rsidRPr="00A32E64">
        <w:rPr>
          <w:noProof/>
          <w:kern w:val="0"/>
          <w:szCs w:val="20"/>
        </w:rPr>
        <w:t>GB/T 27403</w:t>
      </w:r>
      <w:r w:rsidRPr="00A32E64">
        <w:rPr>
          <w:noProof/>
          <w:kern w:val="0"/>
          <w:szCs w:val="20"/>
        </w:rPr>
        <w:t>中的规定执行。</w:t>
      </w:r>
    </w:p>
    <w:p w:rsidR="00632F8D" w:rsidRPr="00A32E64" w:rsidRDefault="003766EB" w:rsidP="005E17EE">
      <w:pPr>
        <w:pStyle w:val="a7"/>
        <w:widowControl/>
        <w:numPr>
          <w:ilvl w:val="0"/>
          <w:numId w:val="1"/>
        </w:numPr>
        <w:spacing w:beforeLines="50" w:before="156" w:afterLines="50" w:after="156" w:line="400" w:lineRule="exact"/>
        <w:ind w:firstLineChars="0"/>
        <w:outlineLvl w:val="1"/>
        <w:rPr>
          <w:rFonts w:ascii="黑体" w:eastAsia="黑体" w:hAnsi="黑体"/>
          <w:kern w:val="0"/>
          <w:szCs w:val="20"/>
        </w:rPr>
      </w:pPr>
      <w:r w:rsidRPr="00A32E64">
        <w:rPr>
          <w:rFonts w:ascii="黑体" w:eastAsia="黑体" w:hAnsi="黑体" w:hint="eastAsia"/>
          <w:kern w:val="0"/>
          <w:szCs w:val="20"/>
        </w:rPr>
        <w:t>方法检出限</w:t>
      </w:r>
    </w:p>
    <w:p w:rsidR="00007DF0" w:rsidRPr="00A32E64" w:rsidRDefault="00883B3C" w:rsidP="003766EB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  <w:r w:rsidRPr="00A32E64">
        <w:rPr>
          <w:rFonts w:hint="eastAsia"/>
          <w:noProof/>
          <w:kern w:val="0"/>
          <w:szCs w:val="20"/>
        </w:rPr>
        <w:t>裸盖鱼引物探针检出限范围为</w:t>
      </w:r>
      <w:r w:rsidRPr="00A32E64">
        <w:rPr>
          <w:rFonts w:hint="eastAsia"/>
          <w:noProof/>
          <w:kern w:val="0"/>
          <w:szCs w:val="20"/>
        </w:rPr>
        <w:t>0.1</w:t>
      </w:r>
      <w:r w:rsidR="007C3681" w:rsidRPr="00A32E64">
        <w:rPr>
          <w:rFonts w:hint="eastAsia"/>
          <w:noProof/>
          <w:kern w:val="0"/>
          <w:szCs w:val="20"/>
        </w:rPr>
        <w:t xml:space="preserve"> %~</w:t>
      </w:r>
      <w:r w:rsidRPr="00A32E64">
        <w:rPr>
          <w:rFonts w:hint="eastAsia"/>
          <w:noProof/>
          <w:kern w:val="0"/>
          <w:szCs w:val="20"/>
        </w:rPr>
        <w:t>5</w:t>
      </w:r>
      <w:r w:rsidR="007C3681" w:rsidRPr="00A32E64">
        <w:rPr>
          <w:rFonts w:hint="eastAsia"/>
          <w:noProof/>
          <w:kern w:val="0"/>
          <w:szCs w:val="20"/>
        </w:rPr>
        <w:t xml:space="preserve"> </w:t>
      </w:r>
      <w:r w:rsidRPr="00A32E64">
        <w:rPr>
          <w:rFonts w:hint="eastAsia"/>
          <w:noProof/>
          <w:kern w:val="0"/>
          <w:szCs w:val="20"/>
        </w:rPr>
        <w:t>%</w:t>
      </w:r>
      <w:r w:rsidRPr="00A32E64">
        <w:rPr>
          <w:rFonts w:hint="eastAsia"/>
          <w:noProof/>
          <w:kern w:val="0"/>
          <w:szCs w:val="20"/>
        </w:rPr>
        <w:t>，油鱼引物探针检出限范围为</w:t>
      </w:r>
      <w:r w:rsidRPr="00A32E64">
        <w:rPr>
          <w:rFonts w:hint="eastAsia"/>
          <w:noProof/>
          <w:kern w:val="0"/>
          <w:szCs w:val="20"/>
        </w:rPr>
        <w:t>1</w:t>
      </w:r>
      <w:r w:rsidR="007C3681" w:rsidRPr="00A32E64">
        <w:rPr>
          <w:rFonts w:hint="eastAsia"/>
          <w:noProof/>
          <w:kern w:val="0"/>
          <w:szCs w:val="20"/>
        </w:rPr>
        <w:t xml:space="preserve"> %~</w:t>
      </w:r>
      <w:r w:rsidRPr="00A32E64">
        <w:rPr>
          <w:rFonts w:hint="eastAsia"/>
          <w:noProof/>
          <w:kern w:val="0"/>
          <w:szCs w:val="20"/>
        </w:rPr>
        <w:t>10</w:t>
      </w:r>
      <w:r w:rsidR="007C3681" w:rsidRPr="00A32E64">
        <w:rPr>
          <w:rFonts w:hint="eastAsia"/>
          <w:noProof/>
          <w:kern w:val="0"/>
          <w:szCs w:val="20"/>
        </w:rPr>
        <w:t xml:space="preserve"> </w:t>
      </w:r>
      <w:r w:rsidRPr="00A32E64">
        <w:rPr>
          <w:rFonts w:hint="eastAsia"/>
          <w:noProof/>
          <w:kern w:val="0"/>
          <w:szCs w:val="20"/>
        </w:rPr>
        <w:t>%</w:t>
      </w:r>
      <w:r w:rsidR="005E17EE" w:rsidRPr="00A32E64">
        <w:rPr>
          <w:rFonts w:hint="eastAsia"/>
          <w:noProof/>
          <w:kern w:val="0"/>
          <w:szCs w:val="20"/>
        </w:rPr>
        <w:t>，南极犬牙鱼引物探针检出限范围为</w:t>
      </w:r>
      <w:r w:rsidR="005E17EE" w:rsidRPr="00A32E64">
        <w:rPr>
          <w:rFonts w:hint="eastAsia"/>
          <w:noProof/>
          <w:kern w:val="0"/>
          <w:szCs w:val="20"/>
        </w:rPr>
        <w:t>1 %~2 %</w:t>
      </w:r>
      <w:r w:rsidR="00A440A6" w:rsidRPr="00A32E64">
        <w:rPr>
          <w:noProof/>
          <w:kern w:val="0"/>
          <w:szCs w:val="20"/>
        </w:rPr>
        <w:t>。</w:t>
      </w:r>
    </w:p>
    <w:p w:rsidR="000C7A12" w:rsidRPr="00A32E64" w:rsidRDefault="00007DF0" w:rsidP="00007DF0">
      <w:pPr>
        <w:widowControl/>
        <w:autoSpaceDE w:val="0"/>
        <w:autoSpaceDN w:val="0"/>
        <w:spacing w:line="400" w:lineRule="exact"/>
        <w:ind w:firstLineChars="200" w:firstLine="360"/>
        <w:rPr>
          <w:noProof/>
          <w:kern w:val="0"/>
          <w:sz w:val="18"/>
          <w:szCs w:val="18"/>
        </w:rPr>
      </w:pPr>
      <w:r w:rsidRPr="00A32E64">
        <w:rPr>
          <w:rFonts w:hint="eastAsia"/>
          <w:noProof/>
          <w:kern w:val="0"/>
          <w:sz w:val="18"/>
          <w:szCs w:val="18"/>
        </w:rPr>
        <w:lastRenderedPageBreak/>
        <w:t>注：因</w:t>
      </w:r>
      <w:r w:rsidR="00FB5D7C" w:rsidRPr="00A32E64">
        <w:rPr>
          <w:rFonts w:hint="eastAsia"/>
          <w:noProof/>
          <w:kern w:val="0"/>
          <w:sz w:val="18"/>
          <w:szCs w:val="18"/>
        </w:rPr>
        <w:t>使用的设备、试剂盒</w:t>
      </w:r>
      <w:r w:rsidRPr="00A32E64">
        <w:rPr>
          <w:rFonts w:hint="eastAsia"/>
          <w:noProof/>
          <w:kern w:val="0"/>
          <w:sz w:val="18"/>
          <w:szCs w:val="18"/>
        </w:rPr>
        <w:t>不同</w:t>
      </w:r>
      <w:r w:rsidR="00FB5D7C" w:rsidRPr="00A32E64">
        <w:rPr>
          <w:rFonts w:hint="eastAsia"/>
          <w:noProof/>
          <w:kern w:val="0"/>
          <w:sz w:val="18"/>
          <w:szCs w:val="18"/>
        </w:rPr>
        <w:t>，其检出</w:t>
      </w:r>
      <w:r w:rsidRPr="00A32E64">
        <w:rPr>
          <w:rFonts w:hint="eastAsia"/>
          <w:noProof/>
          <w:kern w:val="0"/>
          <w:sz w:val="18"/>
          <w:szCs w:val="18"/>
        </w:rPr>
        <w:t>限有所差异。</w:t>
      </w:r>
    </w:p>
    <w:p w:rsidR="00737B47" w:rsidRPr="00A32E64" w:rsidRDefault="00737B47" w:rsidP="003766EB">
      <w:pPr>
        <w:widowControl/>
        <w:autoSpaceDE w:val="0"/>
        <w:autoSpaceDN w:val="0"/>
        <w:spacing w:line="400" w:lineRule="exact"/>
        <w:ind w:firstLineChars="200" w:firstLine="420"/>
        <w:rPr>
          <w:noProof/>
          <w:kern w:val="0"/>
          <w:szCs w:val="20"/>
        </w:rPr>
      </w:pPr>
    </w:p>
    <w:p w:rsidR="00632F8D" w:rsidRPr="00A32E64" w:rsidRDefault="00632F8D" w:rsidP="00632F8D">
      <w:pPr>
        <w:widowControl/>
        <w:autoSpaceDE w:val="0"/>
        <w:autoSpaceDN w:val="0"/>
        <w:spacing w:line="400" w:lineRule="exact"/>
        <w:ind w:firstLineChars="200" w:firstLine="420"/>
        <w:rPr>
          <w:rFonts w:ascii="宋体" w:hAnsi="宋体"/>
          <w:noProof/>
          <w:color w:val="000000"/>
          <w:kern w:val="0"/>
          <w:szCs w:val="21"/>
        </w:rPr>
      </w:pPr>
      <w:r w:rsidRPr="00A32E64">
        <w:rPr>
          <w:rFonts w:ascii="宋体" w:hAnsi="宋体" w:hint="eastAsia"/>
          <w:noProof/>
          <w:color w:val="000000"/>
          <w:kern w:val="0"/>
          <w:szCs w:val="21"/>
        </w:rPr>
        <w:t>本方法负责起草单位：</w:t>
      </w:r>
      <w:r w:rsidR="003118C4" w:rsidRPr="00A32E64">
        <w:rPr>
          <w:rFonts w:ascii="宋体" w:hAnsi="宋体" w:hint="eastAsia"/>
          <w:noProof/>
          <w:color w:val="000000"/>
          <w:kern w:val="0"/>
          <w:szCs w:val="21"/>
        </w:rPr>
        <w:t>深圳市计量质量检测研究院</w:t>
      </w:r>
      <w:r w:rsidRPr="00A32E64">
        <w:rPr>
          <w:rFonts w:ascii="宋体" w:hAnsi="宋体" w:hint="eastAsia"/>
          <w:noProof/>
          <w:color w:val="000000"/>
          <w:kern w:val="0"/>
          <w:szCs w:val="21"/>
        </w:rPr>
        <w:t>。</w:t>
      </w:r>
    </w:p>
    <w:p w:rsidR="00632F8D" w:rsidRPr="00A32E64" w:rsidRDefault="00632F8D" w:rsidP="00632F8D">
      <w:pPr>
        <w:widowControl/>
        <w:autoSpaceDE w:val="0"/>
        <w:autoSpaceDN w:val="0"/>
        <w:spacing w:line="400" w:lineRule="exact"/>
        <w:ind w:firstLineChars="200" w:firstLine="420"/>
        <w:rPr>
          <w:rFonts w:ascii="宋体" w:hAnsi="宋体"/>
          <w:noProof/>
          <w:color w:val="000000"/>
          <w:kern w:val="0"/>
          <w:szCs w:val="21"/>
        </w:rPr>
      </w:pPr>
      <w:r w:rsidRPr="00A32E64">
        <w:rPr>
          <w:rFonts w:ascii="宋体" w:hAnsi="宋体" w:hint="eastAsia"/>
          <w:noProof/>
          <w:color w:val="000000"/>
          <w:kern w:val="0"/>
          <w:szCs w:val="21"/>
        </w:rPr>
        <w:t>验证单位</w:t>
      </w:r>
      <w:r w:rsidRPr="00A32E64">
        <w:rPr>
          <w:rFonts w:ascii="宋体" w:hAnsi="宋体"/>
          <w:noProof/>
          <w:color w:val="000000"/>
          <w:kern w:val="0"/>
          <w:szCs w:val="21"/>
        </w:rPr>
        <w:t>：</w:t>
      </w:r>
      <w:r w:rsidR="003118C4" w:rsidRPr="00A32E64">
        <w:rPr>
          <w:rFonts w:ascii="宋体" w:hAnsi="宋体" w:hint="eastAsia"/>
          <w:noProof/>
          <w:color w:val="000000"/>
          <w:kern w:val="0"/>
          <w:szCs w:val="21"/>
        </w:rPr>
        <w:t>河南省产品质量监督检验院、天津市食品安全检测技术研究院、重庆市食品药品检验检测研究院、福建省食品药品质量检验研究院、广东省食品检验所</w:t>
      </w:r>
      <w:r w:rsidRPr="00A32E64">
        <w:rPr>
          <w:rFonts w:ascii="宋体" w:hAnsi="宋体" w:hint="eastAsia"/>
          <w:noProof/>
          <w:color w:val="000000"/>
          <w:kern w:val="0"/>
          <w:szCs w:val="21"/>
        </w:rPr>
        <w:t>。</w:t>
      </w:r>
    </w:p>
    <w:p w:rsidR="00632F8D" w:rsidRPr="00DE4E1F" w:rsidRDefault="00632F8D" w:rsidP="00632F8D">
      <w:pPr>
        <w:widowControl/>
        <w:autoSpaceDE w:val="0"/>
        <w:autoSpaceDN w:val="0"/>
        <w:spacing w:line="400" w:lineRule="exact"/>
        <w:ind w:firstLineChars="200" w:firstLine="420"/>
        <w:rPr>
          <w:rFonts w:ascii="宋体" w:hAnsi="宋体"/>
          <w:noProof/>
          <w:color w:val="000000"/>
          <w:kern w:val="0"/>
          <w:szCs w:val="21"/>
        </w:rPr>
      </w:pPr>
      <w:r w:rsidRPr="00A32E64">
        <w:rPr>
          <w:rFonts w:ascii="宋体" w:hAnsi="宋体" w:hint="eastAsia"/>
          <w:noProof/>
          <w:color w:val="000000"/>
          <w:kern w:val="0"/>
          <w:szCs w:val="21"/>
        </w:rPr>
        <w:t>主要起草人：</w:t>
      </w:r>
      <w:r w:rsidR="003118C4" w:rsidRPr="00A32E64">
        <w:rPr>
          <w:rFonts w:ascii="宋体" w:hAnsi="宋体" w:hint="eastAsia"/>
          <w:noProof/>
          <w:color w:val="000000"/>
          <w:kern w:val="0"/>
          <w:szCs w:val="21"/>
        </w:rPr>
        <w:t>林霖、</w:t>
      </w:r>
      <w:r w:rsidR="00FA2E39" w:rsidRPr="00A32E64">
        <w:rPr>
          <w:rFonts w:ascii="宋体" w:hAnsi="宋体" w:hint="eastAsia"/>
          <w:noProof/>
          <w:color w:val="000000"/>
          <w:kern w:val="0"/>
          <w:szCs w:val="21"/>
        </w:rPr>
        <w:t>张世伟、吴佳辉、王坤、杨国武、</w:t>
      </w:r>
      <w:r w:rsidR="003118C4" w:rsidRPr="00A32E64">
        <w:rPr>
          <w:rFonts w:ascii="宋体" w:hAnsi="宋体" w:hint="eastAsia"/>
          <w:noProof/>
          <w:color w:val="000000"/>
          <w:kern w:val="0"/>
          <w:szCs w:val="21"/>
        </w:rPr>
        <w:t>杨俊</w:t>
      </w:r>
      <w:r w:rsidRPr="00A32E64">
        <w:rPr>
          <w:rFonts w:ascii="宋体" w:hAnsi="宋体" w:hint="eastAsia"/>
          <w:noProof/>
          <w:color w:val="000000"/>
          <w:kern w:val="0"/>
          <w:szCs w:val="21"/>
        </w:rPr>
        <w:t>。</w:t>
      </w:r>
    </w:p>
    <w:p w:rsidR="00ED076B" w:rsidRPr="003118C4" w:rsidRDefault="00ED076B"/>
    <w:sectPr w:rsidR="00ED076B" w:rsidRPr="003118C4" w:rsidSect="00B834F8">
      <w:footerReference w:type="even" r:id="rId9"/>
      <w:footerReference w:type="default" r:id="rId10"/>
      <w:pgSz w:w="11906" w:h="16838"/>
      <w:pgMar w:top="1928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35" w:rsidRDefault="005D5335" w:rsidP="00632F8D">
      <w:r>
        <w:separator/>
      </w:r>
    </w:p>
  </w:endnote>
  <w:endnote w:type="continuationSeparator" w:id="0">
    <w:p w:rsidR="005D5335" w:rsidRDefault="005D5335" w:rsidP="0063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26" w:rsidRPr="00B834F8" w:rsidRDefault="00B852FA">
    <w:pPr>
      <w:pStyle w:val="a4"/>
      <w:rPr>
        <w:sz w:val="28"/>
        <w:szCs w:val="28"/>
      </w:rPr>
    </w:pPr>
    <w:r w:rsidRPr="00B834F8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 w:rsidR="001E486A" w:rsidRPr="00B834F8">
      <w:rPr>
        <w:sz w:val="28"/>
        <w:szCs w:val="28"/>
      </w:rPr>
      <w:fldChar w:fldCharType="begin"/>
    </w:r>
    <w:r w:rsidRPr="00B834F8">
      <w:rPr>
        <w:sz w:val="28"/>
        <w:szCs w:val="28"/>
      </w:rPr>
      <w:instrText>PAGE   \* MERGEFORMAT</w:instrText>
    </w:r>
    <w:r w:rsidR="001E486A" w:rsidRPr="00B834F8">
      <w:rPr>
        <w:sz w:val="28"/>
        <w:szCs w:val="28"/>
      </w:rPr>
      <w:fldChar w:fldCharType="separate"/>
    </w:r>
    <w:r w:rsidRPr="00195066">
      <w:rPr>
        <w:noProof/>
        <w:sz w:val="28"/>
        <w:szCs w:val="28"/>
        <w:lang w:val="zh-CN"/>
      </w:rPr>
      <w:t>2</w:t>
    </w:r>
    <w:r w:rsidR="001E486A" w:rsidRPr="00B834F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9A1829" w:rsidRDefault="005D5335" w:rsidP="009A182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26" w:rsidRPr="00B834F8" w:rsidRDefault="00B852FA" w:rsidP="00B834F8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1E486A" w:rsidRPr="00B834F8">
      <w:rPr>
        <w:sz w:val="28"/>
        <w:szCs w:val="28"/>
      </w:rPr>
      <w:fldChar w:fldCharType="begin"/>
    </w:r>
    <w:r w:rsidRPr="00B834F8">
      <w:rPr>
        <w:sz w:val="28"/>
        <w:szCs w:val="28"/>
      </w:rPr>
      <w:instrText>PAGE   \* MERGEFORMAT</w:instrText>
    </w:r>
    <w:r w:rsidR="001E486A" w:rsidRPr="00B834F8">
      <w:rPr>
        <w:sz w:val="28"/>
        <w:szCs w:val="28"/>
      </w:rPr>
      <w:fldChar w:fldCharType="separate"/>
    </w:r>
    <w:r w:rsidR="00172608" w:rsidRPr="00172608">
      <w:rPr>
        <w:noProof/>
        <w:sz w:val="28"/>
        <w:szCs w:val="28"/>
        <w:lang w:val="zh-CN"/>
      </w:rPr>
      <w:t>1</w:t>
    </w:r>
    <w:r w:rsidR="001E486A" w:rsidRPr="00B834F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 w:rsidRPr="00B834F8">
      <w:rPr>
        <w:rFonts w:hint="eastAsia"/>
        <w:color w:val="FFFFFF"/>
        <w:sz w:val="28"/>
        <w:szCs w:val="28"/>
      </w:rPr>
      <w:t>—</w:t>
    </w:r>
  </w:p>
  <w:p w:rsidR="009A1829" w:rsidRDefault="005D5335" w:rsidP="009A182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35" w:rsidRDefault="005D5335" w:rsidP="00632F8D">
      <w:r>
        <w:separator/>
      </w:r>
    </w:p>
  </w:footnote>
  <w:footnote w:type="continuationSeparator" w:id="0">
    <w:p w:rsidR="005D5335" w:rsidRDefault="005D5335" w:rsidP="0063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744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E9"/>
    <w:rsid w:val="00007DF0"/>
    <w:rsid w:val="00061F06"/>
    <w:rsid w:val="000639DC"/>
    <w:rsid w:val="0006557D"/>
    <w:rsid w:val="00073F5A"/>
    <w:rsid w:val="0008092E"/>
    <w:rsid w:val="00080B07"/>
    <w:rsid w:val="000A3BDA"/>
    <w:rsid w:val="000C7A12"/>
    <w:rsid w:val="000D059C"/>
    <w:rsid w:val="0017092B"/>
    <w:rsid w:val="00172608"/>
    <w:rsid w:val="00180F22"/>
    <w:rsid w:val="001815DE"/>
    <w:rsid w:val="00185602"/>
    <w:rsid w:val="001949D9"/>
    <w:rsid w:val="001A0F14"/>
    <w:rsid w:val="001C3335"/>
    <w:rsid w:val="001E486A"/>
    <w:rsid w:val="001F73C6"/>
    <w:rsid w:val="0022601D"/>
    <w:rsid w:val="00226D52"/>
    <w:rsid w:val="00235F8B"/>
    <w:rsid w:val="00240EFD"/>
    <w:rsid w:val="00256398"/>
    <w:rsid w:val="00281C4A"/>
    <w:rsid w:val="002A54F5"/>
    <w:rsid w:val="002B24B9"/>
    <w:rsid w:val="002D2FDB"/>
    <w:rsid w:val="002D49CB"/>
    <w:rsid w:val="002E18DC"/>
    <w:rsid w:val="002E66C3"/>
    <w:rsid w:val="002F0E67"/>
    <w:rsid w:val="003037EB"/>
    <w:rsid w:val="003118C4"/>
    <w:rsid w:val="00313CE2"/>
    <w:rsid w:val="003507BF"/>
    <w:rsid w:val="0036551D"/>
    <w:rsid w:val="003766EB"/>
    <w:rsid w:val="00382153"/>
    <w:rsid w:val="00382C96"/>
    <w:rsid w:val="00384BD9"/>
    <w:rsid w:val="003B2C6C"/>
    <w:rsid w:val="003C3BA7"/>
    <w:rsid w:val="003C5D1E"/>
    <w:rsid w:val="003D0F2E"/>
    <w:rsid w:val="003E6876"/>
    <w:rsid w:val="0040031E"/>
    <w:rsid w:val="00414A15"/>
    <w:rsid w:val="004152D3"/>
    <w:rsid w:val="00420E8C"/>
    <w:rsid w:val="00434294"/>
    <w:rsid w:val="00442922"/>
    <w:rsid w:val="00443D20"/>
    <w:rsid w:val="004853EA"/>
    <w:rsid w:val="00496268"/>
    <w:rsid w:val="004A570E"/>
    <w:rsid w:val="004C43A7"/>
    <w:rsid w:val="004E4149"/>
    <w:rsid w:val="004F5C3E"/>
    <w:rsid w:val="00512D19"/>
    <w:rsid w:val="00522A35"/>
    <w:rsid w:val="005256F5"/>
    <w:rsid w:val="005307FC"/>
    <w:rsid w:val="005357D1"/>
    <w:rsid w:val="005371B2"/>
    <w:rsid w:val="00557613"/>
    <w:rsid w:val="005628FA"/>
    <w:rsid w:val="00574D55"/>
    <w:rsid w:val="005C4202"/>
    <w:rsid w:val="005D1575"/>
    <w:rsid w:val="005D5335"/>
    <w:rsid w:val="005E17EE"/>
    <w:rsid w:val="005F6FB4"/>
    <w:rsid w:val="00611E1D"/>
    <w:rsid w:val="00614BB4"/>
    <w:rsid w:val="00632F8D"/>
    <w:rsid w:val="0064700A"/>
    <w:rsid w:val="00650473"/>
    <w:rsid w:val="0065710F"/>
    <w:rsid w:val="00675CE6"/>
    <w:rsid w:val="00712980"/>
    <w:rsid w:val="007247B5"/>
    <w:rsid w:val="0073441F"/>
    <w:rsid w:val="00737B47"/>
    <w:rsid w:val="00744213"/>
    <w:rsid w:val="007671FF"/>
    <w:rsid w:val="00772CBE"/>
    <w:rsid w:val="00774AC1"/>
    <w:rsid w:val="00794B21"/>
    <w:rsid w:val="007A4F69"/>
    <w:rsid w:val="007C3681"/>
    <w:rsid w:val="007C4786"/>
    <w:rsid w:val="007C7D45"/>
    <w:rsid w:val="007D3359"/>
    <w:rsid w:val="0081242C"/>
    <w:rsid w:val="0082000E"/>
    <w:rsid w:val="00835A2F"/>
    <w:rsid w:val="008404A8"/>
    <w:rsid w:val="00847F2F"/>
    <w:rsid w:val="008513B3"/>
    <w:rsid w:val="00876F37"/>
    <w:rsid w:val="00883B3C"/>
    <w:rsid w:val="00892557"/>
    <w:rsid w:val="00892B18"/>
    <w:rsid w:val="00895906"/>
    <w:rsid w:val="008B5D5E"/>
    <w:rsid w:val="008C1DAB"/>
    <w:rsid w:val="008C5AD0"/>
    <w:rsid w:val="008F6CC3"/>
    <w:rsid w:val="00933E05"/>
    <w:rsid w:val="009730DA"/>
    <w:rsid w:val="00976195"/>
    <w:rsid w:val="0098273A"/>
    <w:rsid w:val="009923BB"/>
    <w:rsid w:val="009F6AD3"/>
    <w:rsid w:val="00A1219A"/>
    <w:rsid w:val="00A32E64"/>
    <w:rsid w:val="00A440A6"/>
    <w:rsid w:val="00A602F4"/>
    <w:rsid w:val="00A60FB4"/>
    <w:rsid w:val="00A62B09"/>
    <w:rsid w:val="00A76C38"/>
    <w:rsid w:val="00A9542A"/>
    <w:rsid w:val="00AB5AE9"/>
    <w:rsid w:val="00AE114C"/>
    <w:rsid w:val="00AF2DBB"/>
    <w:rsid w:val="00B11882"/>
    <w:rsid w:val="00B46EBC"/>
    <w:rsid w:val="00B60790"/>
    <w:rsid w:val="00B643E4"/>
    <w:rsid w:val="00B65ECA"/>
    <w:rsid w:val="00B67615"/>
    <w:rsid w:val="00B70DD4"/>
    <w:rsid w:val="00B814AE"/>
    <w:rsid w:val="00B852FA"/>
    <w:rsid w:val="00BD348F"/>
    <w:rsid w:val="00C07FFD"/>
    <w:rsid w:val="00C3667E"/>
    <w:rsid w:val="00C4269F"/>
    <w:rsid w:val="00C85328"/>
    <w:rsid w:val="00C860A8"/>
    <w:rsid w:val="00C95A77"/>
    <w:rsid w:val="00CA5ADB"/>
    <w:rsid w:val="00CD18AD"/>
    <w:rsid w:val="00CD4A2A"/>
    <w:rsid w:val="00CD718D"/>
    <w:rsid w:val="00CE2F45"/>
    <w:rsid w:val="00D047B8"/>
    <w:rsid w:val="00D0767B"/>
    <w:rsid w:val="00D14E18"/>
    <w:rsid w:val="00D20B62"/>
    <w:rsid w:val="00D2674E"/>
    <w:rsid w:val="00D37E9B"/>
    <w:rsid w:val="00D42EFA"/>
    <w:rsid w:val="00D70113"/>
    <w:rsid w:val="00D84404"/>
    <w:rsid w:val="00DA4D85"/>
    <w:rsid w:val="00DB7663"/>
    <w:rsid w:val="00DE0DD6"/>
    <w:rsid w:val="00DE4E1F"/>
    <w:rsid w:val="00E3123C"/>
    <w:rsid w:val="00E322B1"/>
    <w:rsid w:val="00E55F4C"/>
    <w:rsid w:val="00E82F24"/>
    <w:rsid w:val="00E95AC9"/>
    <w:rsid w:val="00EA6BC8"/>
    <w:rsid w:val="00ED076B"/>
    <w:rsid w:val="00ED7C90"/>
    <w:rsid w:val="00EF4305"/>
    <w:rsid w:val="00F21AE7"/>
    <w:rsid w:val="00F22EEA"/>
    <w:rsid w:val="00F2615D"/>
    <w:rsid w:val="00F35E81"/>
    <w:rsid w:val="00F36EB1"/>
    <w:rsid w:val="00F44244"/>
    <w:rsid w:val="00F643C3"/>
    <w:rsid w:val="00FA2E39"/>
    <w:rsid w:val="00FB5D7C"/>
    <w:rsid w:val="00FE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F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F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6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602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8513B3"/>
    <w:rPr>
      <w:color w:val="808080"/>
    </w:rPr>
  </w:style>
  <w:style w:type="paragraph" w:styleId="a7">
    <w:name w:val="List Paragraph"/>
    <w:basedOn w:val="a"/>
    <w:uiPriority w:val="34"/>
    <w:qFormat/>
    <w:rsid w:val="005E17E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F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F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6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602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8513B3"/>
    <w:rPr>
      <w:color w:val="808080"/>
    </w:rPr>
  </w:style>
  <w:style w:type="paragraph" w:styleId="a7">
    <w:name w:val="List Paragraph"/>
    <w:basedOn w:val="a"/>
    <w:uiPriority w:val="34"/>
    <w:qFormat/>
    <w:rsid w:val="005E1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0F67-CB89-4BF2-9218-F487FBBE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381</Words>
  <Characters>2177</Characters>
  <Application>Microsoft Office Word</Application>
  <DocSecurity>0</DocSecurity>
  <Lines>18</Lines>
  <Paragraphs>5</Paragraphs>
  <ScaleCrop>false</ScaleCrop>
  <Company>CFDA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韩世鹤</cp:lastModifiedBy>
  <cp:revision>8</cp:revision>
  <cp:lastPrinted>2018-10-17T08:38:00Z</cp:lastPrinted>
  <dcterms:created xsi:type="dcterms:W3CDTF">2019-01-22T07:10:00Z</dcterms:created>
  <dcterms:modified xsi:type="dcterms:W3CDTF">2019-03-05T01:54:00Z</dcterms:modified>
</cp:coreProperties>
</file>